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64FF" w14:textId="70CFBAA9" w:rsidR="00FF4E6D" w:rsidRDefault="00FF4E6D" w:rsidP="00FF4E6D">
      <w:pPr>
        <w:jc w:val="right"/>
        <w:rPr>
          <w:rFonts w:ascii="TheMix Trial SemiLight" w:hAnsi="TheMix Trial SemiLight"/>
          <w:b/>
          <w:bCs/>
          <w:color w:val="004F59"/>
          <w:highlight w:val="yellow"/>
        </w:rPr>
      </w:pPr>
      <w:bookmarkStart w:id="0" w:name="_Hlk210737187"/>
      <w:r>
        <w:rPr>
          <w:rFonts w:ascii="TheMix Trial SemiLight" w:hAnsi="TheMix Trial SemiLight"/>
          <w:b/>
          <w:bCs/>
          <w:color w:val="004F59"/>
          <w:highlight w:val="yellow"/>
        </w:rPr>
        <w:t>[Date]</w:t>
      </w:r>
    </w:p>
    <w:p w14:paraId="312671EA" w14:textId="17C8F298" w:rsidR="00FF4E6D" w:rsidRPr="002403D9" w:rsidRDefault="00FF4E6D" w:rsidP="00FF4E6D">
      <w:pPr>
        <w:rPr>
          <w:rFonts w:ascii="TheMix Trial SemiLight" w:hAnsi="TheMix Trial SemiLight"/>
          <w:b/>
          <w:bCs/>
          <w:color w:val="004F59"/>
        </w:rPr>
      </w:pPr>
      <w:bookmarkStart w:id="1" w:name="_Hlk210737618"/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2AECE20B" w14:textId="77777777" w:rsidR="00FF4E6D" w:rsidRPr="002403D9" w:rsidRDefault="00FF4E6D" w:rsidP="00FF4E6D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[Employee’s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[Employee’s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0"/>
    <w:bookmarkEnd w:id="1"/>
    <w:p w14:paraId="47A4C93D" w14:textId="77777777" w:rsidR="00FF4E6D" w:rsidRDefault="00FF4E6D" w:rsidP="00FF4E6D">
      <w:pPr>
        <w:rPr>
          <w:rFonts w:ascii="TheMix Trial SemiLight" w:hAnsi="TheMix Trial SemiLight"/>
          <w:color w:val="004F59"/>
        </w:rPr>
      </w:pPr>
    </w:p>
    <w:p w14:paraId="5CA89723" w14:textId="35B3A3EF" w:rsidR="00FF4E6D" w:rsidRDefault="00FF4E6D" w:rsidP="00FF4E6D">
      <w:pPr>
        <w:rPr>
          <w:rFonts w:ascii="TheMix Trial SemiLight" w:hAnsi="TheMix Trial SemiLight"/>
          <w:color w:val="004F59"/>
        </w:rPr>
      </w:pPr>
      <w:r w:rsidRPr="002403D9">
        <w:rPr>
          <w:rFonts w:ascii="TheMix Trial SemiLight" w:hAnsi="TheMix Trial SemiLight"/>
          <w:color w:val="004F59"/>
        </w:rPr>
        <w:t>Dear [Employee’s Name],</w:t>
      </w:r>
    </w:p>
    <w:p w14:paraId="10A8A74A" w14:textId="77777777" w:rsidR="00FF4E6D" w:rsidRDefault="00FF4E6D" w:rsidP="0082443E">
      <w:pPr>
        <w:rPr>
          <w:rFonts w:ascii="TheMix Trial SemiLight" w:hAnsi="TheMix Trial SemiLight"/>
          <w:b/>
          <w:bCs/>
          <w:color w:val="004852"/>
        </w:rPr>
      </w:pPr>
    </w:p>
    <w:p w14:paraId="7F5C8450" w14:textId="3CFB52EA" w:rsidR="0082443E" w:rsidRPr="004B1061" w:rsidRDefault="0082443E" w:rsidP="0082443E">
      <w:pPr>
        <w:rPr>
          <w:rFonts w:ascii="TheMix Trial SemiLight" w:hAnsi="TheMix Trial SemiLight"/>
          <w:b/>
          <w:bCs/>
          <w:color w:val="004852"/>
        </w:rPr>
      </w:pPr>
      <w:r w:rsidRPr="0082443E">
        <w:rPr>
          <w:rFonts w:ascii="TheMix Trial SemiLight" w:hAnsi="TheMix Trial SemiLight"/>
          <w:b/>
          <w:bCs/>
          <w:color w:val="004852"/>
        </w:rPr>
        <w:t>Application for [Role]</w:t>
      </w:r>
    </w:p>
    <w:p w14:paraId="2767A710" w14:textId="77777777" w:rsidR="004B1061" w:rsidRPr="0082443E" w:rsidRDefault="004B1061" w:rsidP="0082443E">
      <w:pPr>
        <w:rPr>
          <w:rFonts w:ascii="TheMix Trial SemiLight" w:hAnsi="TheMix Trial SemiLight"/>
          <w:b/>
          <w:bCs/>
          <w:color w:val="004852"/>
        </w:rPr>
      </w:pPr>
    </w:p>
    <w:p w14:paraId="41D67BCB" w14:textId="77777777" w:rsidR="00FF4E6D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 xml:space="preserve">Thank you for your application for the [role] position. </w:t>
      </w:r>
    </w:p>
    <w:p w14:paraId="323593DC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1B4CE9B3" w14:textId="5C57DFE7" w:rsidR="0082443E" w:rsidRPr="0082443E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We appreciate your interest in joining our team.</w:t>
      </w:r>
    </w:p>
    <w:p w14:paraId="6C55BA90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381B69C5" w14:textId="77777777" w:rsidR="00FF4E6D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 xml:space="preserve">Interviews will be conducted at [place] on [date]. </w:t>
      </w:r>
    </w:p>
    <w:p w14:paraId="640182D3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70AE3C96" w14:textId="0EB58023" w:rsidR="0082443E" w:rsidRPr="004B1061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We aim to compile a shortlist of applicants by [date], and those selected will be invited for an interview.</w:t>
      </w:r>
    </w:p>
    <w:p w14:paraId="3FBFFC7B" w14:textId="77777777" w:rsidR="004B1061" w:rsidRPr="0082443E" w:rsidRDefault="004B1061" w:rsidP="0082443E">
      <w:pPr>
        <w:rPr>
          <w:rFonts w:ascii="TheMix Trial SemiLight" w:hAnsi="TheMix Trial SemiLight"/>
          <w:color w:val="004852"/>
        </w:rPr>
      </w:pPr>
    </w:p>
    <w:p w14:paraId="768A063F" w14:textId="77777777" w:rsidR="004B1061" w:rsidRDefault="0082443E" w:rsidP="0082443E">
      <w:pPr>
        <w:rPr>
          <w:rFonts w:ascii="TheMix Trial SemiLight" w:hAnsi="TheMix Trial SemiLight"/>
          <w:b/>
          <w:bCs/>
          <w:color w:val="004852"/>
        </w:rPr>
      </w:pPr>
      <w:r w:rsidRPr="00FF4E6D">
        <w:rPr>
          <w:rFonts w:ascii="TheMix Trial SemiLight" w:hAnsi="TheMix Trial SemiLight"/>
          <w:b/>
          <w:bCs/>
          <w:color w:val="004852"/>
          <w:highlight w:val="yellow"/>
        </w:rPr>
        <w:t>Alternatively:</w:t>
      </w:r>
    </w:p>
    <w:p w14:paraId="27A27705" w14:textId="77777777" w:rsidR="00E36235" w:rsidRDefault="00E36235" w:rsidP="0082443E">
      <w:pPr>
        <w:rPr>
          <w:rFonts w:ascii="TheMix Trial SemiLight" w:hAnsi="TheMix Trial SemiLight"/>
          <w:b/>
          <w:bCs/>
          <w:color w:val="004852"/>
        </w:rPr>
      </w:pPr>
    </w:p>
    <w:p w14:paraId="34E43613" w14:textId="77777777" w:rsidR="00FF4E6D" w:rsidRDefault="004B1061" w:rsidP="0082443E">
      <w:pPr>
        <w:rPr>
          <w:rFonts w:ascii="TheMix Trial SemiLight" w:hAnsi="TheMix Trial SemiLight"/>
          <w:color w:val="004852"/>
        </w:rPr>
      </w:pPr>
      <w:r>
        <w:rPr>
          <w:rFonts w:ascii="TheMix Trial SemiLight" w:hAnsi="TheMix Trial SemiLight"/>
          <w:color w:val="004852"/>
        </w:rPr>
        <w:t>In</w:t>
      </w:r>
      <w:r w:rsidR="0082443E" w:rsidRPr="0082443E">
        <w:rPr>
          <w:rFonts w:ascii="TheMix Trial SemiLight" w:hAnsi="TheMix Trial SemiLight"/>
          <w:color w:val="004852"/>
        </w:rPr>
        <w:t>terviews will be held remotely on [date] via [phone/video conferencing platform].</w:t>
      </w:r>
    </w:p>
    <w:p w14:paraId="108F039F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6757280C" w14:textId="598AAD99" w:rsidR="0082443E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We plan to create a shortlist of applicants by [date], and those selected will be contacted for an interview.</w:t>
      </w:r>
    </w:p>
    <w:p w14:paraId="394F0F54" w14:textId="77777777" w:rsidR="00E36235" w:rsidRPr="0082443E" w:rsidRDefault="00E36235" w:rsidP="0082443E">
      <w:pPr>
        <w:rPr>
          <w:rFonts w:ascii="TheMix Trial SemiLight" w:hAnsi="TheMix Trial SemiLight"/>
          <w:b/>
          <w:bCs/>
          <w:color w:val="004852"/>
        </w:rPr>
      </w:pPr>
    </w:p>
    <w:p w14:paraId="09639F5C" w14:textId="77777777" w:rsidR="00FF4E6D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 xml:space="preserve">Please note that it is our policy not to contact applicants who are not invited for an interview. </w:t>
      </w:r>
    </w:p>
    <w:p w14:paraId="6D168024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15A84162" w14:textId="4DE5345C" w:rsidR="0082443E" w:rsidRPr="004B1061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Therefore, if you do not hear from us by [date], please assume your application was not successful this time.</w:t>
      </w:r>
    </w:p>
    <w:p w14:paraId="7214D662" w14:textId="77777777" w:rsidR="004B1061" w:rsidRPr="0082443E" w:rsidRDefault="004B1061" w:rsidP="0082443E">
      <w:pPr>
        <w:rPr>
          <w:rFonts w:ascii="TheMix Trial SemiLight" w:hAnsi="TheMix Trial SemiLight"/>
          <w:color w:val="004852"/>
        </w:rPr>
      </w:pPr>
    </w:p>
    <w:p w14:paraId="49C76A47" w14:textId="77777777" w:rsidR="00E36235" w:rsidRDefault="0082443E" w:rsidP="0082443E">
      <w:pPr>
        <w:rPr>
          <w:rFonts w:ascii="TheMix Trial SemiLight" w:hAnsi="TheMix Trial SemiLight"/>
          <w:b/>
          <w:bCs/>
          <w:color w:val="004852"/>
        </w:rPr>
      </w:pPr>
      <w:r w:rsidRPr="00FF4E6D">
        <w:rPr>
          <w:rFonts w:ascii="TheMix Trial SemiLight" w:hAnsi="TheMix Trial SemiLight"/>
          <w:b/>
          <w:bCs/>
          <w:color w:val="004852"/>
          <w:highlight w:val="yellow"/>
        </w:rPr>
        <w:t>Alternatively:</w:t>
      </w:r>
    </w:p>
    <w:p w14:paraId="72E10B17" w14:textId="1EBCBDBB" w:rsidR="0082443E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br/>
        <w:t>We will follow up with you by [date] regarding your invitation status for an interview.</w:t>
      </w:r>
    </w:p>
    <w:p w14:paraId="2FABADCF" w14:textId="77777777" w:rsidR="00E36235" w:rsidRDefault="00E36235" w:rsidP="0082443E">
      <w:pPr>
        <w:rPr>
          <w:rFonts w:ascii="TheMix Trial SemiLight" w:hAnsi="TheMix Trial SemiLight"/>
          <w:color w:val="004852"/>
        </w:rPr>
      </w:pPr>
    </w:p>
    <w:p w14:paraId="6C3CEBF0" w14:textId="77777777" w:rsidR="00FF4E6D" w:rsidRPr="0082443E" w:rsidRDefault="00FF4E6D" w:rsidP="0082443E">
      <w:pPr>
        <w:rPr>
          <w:rFonts w:ascii="TheMix Trial SemiLight" w:hAnsi="TheMix Trial SemiLight"/>
          <w:color w:val="004852"/>
        </w:rPr>
      </w:pPr>
    </w:p>
    <w:p w14:paraId="0A9B2F63" w14:textId="77777777" w:rsidR="00FF4E6D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 xml:space="preserve">We treat all personal data collected during the recruitment process in accordance with our data protection policy. </w:t>
      </w:r>
    </w:p>
    <w:p w14:paraId="0138EA24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3E735DED" w14:textId="7E759DF0" w:rsidR="0082443E" w:rsidRPr="004B1061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For information on how your data is processed and the basis for this processing, please refer to [our job applicant privacy notice].</w:t>
      </w:r>
    </w:p>
    <w:p w14:paraId="2B890C73" w14:textId="77777777" w:rsidR="004B1061" w:rsidRPr="0082443E" w:rsidRDefault="004B1061" w:rsidP="0082443E">
      <w:pPr>
        <w:rPr>
          <w:rFonts w:ascii="TheMix Trial SemiLight" w:hAnsi="TheMix Trial SemiLight"/>
          <w:color w:val="004852"/>
        </w:rPr>
      </w:pPr>
    </w:p>
    <w:p w14:paraId="6AE72E94" w14:textId="77777777" w:rsidR="0082443E" w:rsidRPr="004B1061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Thank you once again for your application.</w:t>
      </w:r>
    </w:p>
    <w:p w14:paraId="3853DDDD" w14:textId="77777777" w:rsidR="004B1061" w:rsidRPr="0082443E" w:rsidRDefault="004B1061" w:rsidP="0082443E">
      <w:pPr>
        <w:rPr>
          <w:rFonts w:ascii="TheMix Trial SemiLight" w:hAnsi="TheMix Trial SemiLight"/>
          <w:color w:val="004852"/>
        </w:rPr>
      </w:pPr>
    </w:p>
    <w:p w14:paraId="41F2C9AB" w14:textId="77777777" w:rsidR="0082443E" w:rsidRPr="0082443E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Yours sincerely,</w:t>
      </w:r>
    </w:p>
    <w:p w14:paraId="1A2F8029" w14:textId="77777777" w:rsidR="0082443E" w:rsidRPr="0082443E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[Your Name]</w:t>
      </w:r>
      <w:r w:rsidRPr="0082443E">
        <w:rPr>
          <w:rFonts w:ascii="TheMix Trial SemiLight" w:hAnsi="TheMix Trial SemiLight"/>
          <w:color w:val="004852"/>
        </w:rPr>
        <w:br/>
        <w:t>[Your Position]</w:t>
      </w:r>
      <w:r w:rsidRPr="0082443E">
        <w:rPr>
          <w:rFonts w:ascii="TheMix Trial SemiLight" w:hAnsi="TheMix Trial SemiLight"/>
          <w:color w:val="004852"/>
        </w:rPr>
        <w:br/>
        <w:t>[Company Name]</w:t>
      </w:r>
    </w:p>
    <w:p w14:paraId="0E88B7E8" w14:textId="77777777" w:rsidR="00374FFD" w:rsidRPr="004B1061" w:rsidRDefault="00374FFD" w:rsidP="00454EAD">
      <w:pPr>
        <w:rPr>
          <w:rFonts w:ascii="TheMix Trial SemiLight" w:hAnsi="TheMix Trial SemiLight"/>
          <w:color w:val="004852"/>
        </w:rPr>
      </w:pPr>
    </w:p>
    <w:sectPr w:rsidR="00374FFD" w:rsidRPr="004B1061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01CD" w14:textId="77777777" w:rsidR="0082443E" w:rsidRDefault="0082443E" w:rsidP="00161ACA">
      <w:pPr>
        <w:spacing w:line="240" w:lineRule="auto"/>
      </w:pPr>
      <w:r>
        <w:separator/>
      </w:r>
    </w:p>
  </w:endnote>
  <w:endnote w:type="continuationSeparator" w:id="0">
    <w:p w14:paraId="17033904" w14:textId="77777777" w:rsidR="0082443E" w:rsidRDefault="0082443E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0A44" w14:textId="77777777" w:rsidR="0082443E" w:rsidRDefault="0082443E" w:rsidP="00161ACA">
      <w:pPr>
        <w:spacing w:line="240" w:lineRule="auto"/>
      </w:pPr>
      <w:r>
        <w:separator/>
      </w:r>
    </w:p>
  </w:footnote>
  <w:footnote w:type="continuationSeparator" w:id="0">
    <w:p w14:paraId="62BFEF78" w14:textId="77777777" w:rsidR="0082443E" w:rsidRDefault="0082443E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AD3B" w14:textId="5C5A309C" w:rsidR="00FF4E6D" w:rsidRPr="00FF4E6D" w:rsidRDefault="00FF4E6D" w:rsidP="00FF4E6D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bookmarkStart w:id="4" w:name="_Hlk210737599"/>
    <w:bookmarkStart w:id="5" w:name="_Hlk210737600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452527420">
    <w:abstractNumId w:val="6"/>
  </w:num>
  <w:num w:numId="2" w16cid:durableId="361829366">
    <w:abstractNumId w:val="11"/>
  </w:num>
  <w:num w:numId="3" w16cid:durableId="687754288">
    <w:abstractNumId w:val="22"/>
  </w:num>
  <w:num w:numId="4" w16cid:durableId="190849997">
    <w:abstractNumId w:val="2"/>
  </w:num>
  <w:num w:numId="5" w16cid:durableId="668825772">
    <w:abstractNumId w:val="10"/>
  </w:num>
  <w:num w:numId="6" w16cid:durableId="407460140">
    <w:abstractNumId w:val="8"/>
  </w:num>
  <w:num w:numId="7" w16cid:durableId="1016076688">
    <w:abstractNumId w:val="17"/>
  </w:num>
  <w:num w:numId="8" w16cid:durableId="644898288">
    <w:abstractNumId w:val="12"/>
  </w:num>
  <w:num w:numId="9" w16cid:durableId="2037728557">
    <w:abstractNumId w:val="15"/>
  </w:num>
  <w:num w:numId="10" w16cid:durableId="842205792">
    <w:abstractNumId w:val="5"/>
  </w:num>
  <w:num w:numId="11" w16cid:durableId="21120483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824188">
    <w:abstractNumId w:val="7"/>
  </w:num>
  <w:num w:numId="13" w16cid:durableId="147325392">
    <w:abstractNumId w:val="14"/>
  </w:num>
  <w:num w:numId="14" w16cid:durableId="1469473273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757942975">
    <w:abstractNumId w:val="21"/>
  </w:num>
  <w:num w:numId="16" w16cid:durableId="873347077">
    <w:abstractNumId w:val="24"/>
  </w:num>
  <w:num w:numId="17" w16cid:durableId="1746678952">
    <w:abstractNumId w:val="1"/>
  </w:num>
  <w:num w:numId="18" w16cid:durableId="557327824">
    <w:abstractNumId w:val="18"/>
  </w:num>
  <w:num w:numId="19" w16cid:durableId="805318741">
    <w:abstractNumId w:val="25"/>
  </w:num>
  <w:num w:numId="20" w16cid:durableId="71590295">
    <w:abstractNumId w:val="16"/>
  </w:num>
  <w:num w:numId="21" w16cid:durableId="841433808">
    <w:abstractNumId w:val="19"/>
  </w:num>
  <w:num w:numId="22" w16cid:durableId="672876019">
    <w:abstractNumId w:val="3"/>
  </w:num>
  <w:num w:numId="23" w16cid:durableId="629634909">
    <w:abstractNumId w:val="20"/>
  </w:num>
  <w:num w:numId="24" w16cid:durableId="1520119383">
    <w:abstractNumId w:val="13"/>
  </w:num>
  <w:num w:numId="25" w16cid:durableId="705057038">
    <w:abstractNumId w:val="9"/>
  </w:num>
  <w:num w:numId="26" w16cid:durableId="340741218">
    <w:abstractNumId w:val="0"/>
  </w:num>
  <w:num w:numId="27" w16cid:durableId="1280456234">
    <w:abstractNumId w:val="4"/>
  </w:num>
  <w:num w:numId="28" w16cid:durableId="468208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82443E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B1061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2443E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7757E"/>
    <w:rsid w:val="00A818AA"/>
    <w:rsid w:val="00A84728"/>
    <w:rsid w:val="00A91669"/>
    <w:rsid w:val="00AB19AD"/>
    <w:rsid w:val="00AE110E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5040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36235"/>
    <w:rsid w:val="00E80FDF"/>
    <w:rsid w:val="00E843BA"/>
    <w:rsid w:val="00E94C8A"/>
    <w:rsid w:val="00EC0967"/>
    <w:rsid w:val="00EC5C8B"/>
    <w:rsid w:val="00ED31EE"/>
    <w:rsid w:val="00EF216D"/>
    <w:rsid w:val="00F01841"/>
    <w:rsid w:val="00F03402"/>
    <w:rsid w:val="00F23024"/>
    <w:rsid w:val="00F230CF"/>
    <w:rsid w:val="00F84442"/>
    <w:rsid w:val="00F90EF4"/>
    <w:rsid w:val="00FA11AC"/>
    <w:rsid w:val="00FC1BEC"/>
    <w:rsid w:val="00FD54D4"/>
    <w:rsid w:val="00FD5AFE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41336"/>
  <w15:chartTrackingRefBased/>
  <w15:docId w15:val="{B3E4380C-3208-4225-94E4-65BCE249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82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82443E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82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82443E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824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824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824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824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82443E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82443E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82443E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82443E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82443E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82443E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82443E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82443E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82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82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8244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82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824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82443E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82443E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82443E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2443E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2443E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82443E"/>
    <w:rPr>
      <w:b/>
      <w:bCs/>
      <w:smallCaps/>
      <w:color w:val="000000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36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2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2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1076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Base Full Styles</vt:lpstr>
    </vt:vector>
  </TitlesOfParts>
  <Company>Weightmans LLP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4</cp:revision>
  <cp:lastPrinted>2013-07-08T10:59:00Z</cp:lastPrinted>
  <dcterms:created xsi:type="dcterms:W3CDTF">2025-09-26T15:27:00Z</dcterms:created>
  <dcterms:modified xsi:type="dcterms:W3CDTF">2025-10-07T12:59:00Z</dcterms:modified>
</cp:coreProperties>
</file>