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4B" w:rsidRPr="00AD134B" w:rsidRDefault="00AD134B" w:rsidP="00AD134B">
      <w:pPr>
        <w:pStyle w:val="CoversheetTitle2"/>
        <w:rPr>
          <w:rFonts w:ascii="Lucida Sans Unicode" w:hAnsi="Lucida Sans Unicode" w:cs="Lucida Sans Unicode"/>
          <w:szCs w:val="28"/>
        </w:rPr>
      </w:pPr>
      <w:r>
        <w:rPr>
          <w:rFonts w:ascii="Lucida Sans Unicode" w:hAnsi="Lucida Sans Unicode" w:cs="Lucida Sans Unicode"/>
          <w:szCs w:val="28"/>
        </w:rPr>
        <w:t>B</w:t>
      </w:r>
      <w:r w:rsidRPr="00AD134B">
        <w:rPr>
          <w:rFonts w:ascii="Lucida Sans Unicode" w:hAnsi="Lucida Sans Unicode" w:cs="Lucida Sans Unicode"/>
          <w:szCs w:val="28"/>
        </w:rPr>
        <w:t>ring y</w:t>
      </w:r>
      <w:r w:rsidR="00D237B1" w:rsidRPr="00AD134B">
        <w:rPr>
          <w:rFonts w:ascii="Lucida Sans Unicode" w:hAnsi="Lucida Sans Unicode" w:cs="Lucida Sans Unicode"/>
          <w:szCs w:val="28"/>
        </w:rPr>
        <w:t>our own device to work (BYOD) policy</w:t>
      </w:r>
    </w:p>
    <w:p w:rsidR="00E8026E" w:rsidRPr="00AD134B" w:rsidRDefault="00312011" w:rsidP="00286680">
      <w:pPr>
        <w:pStyle w:val="Heading2"/>
        <w:numPr>
          <w:ilvl w:val="0"/>
          <w:numId w:val="0"/>
        </w:numPr>
        <w:spacing w:before="0"/>
        <w:rPr>
          <w:rFonts w:ascii="Lucida Sans Unicode" w:hAnsi="Lucida Sans Unicode" w:cs="Lucida Sans Unicode"/>
          <w:sz w:val="20"/>
        </w:rPr>
      </w:pPr>
      <w:bookmarkStart w:id="0" w:name="main"/>
      <w:r>
        <w:rPr>
          <w:rFonts w:ascii="Lucida Sans Unicode" w:hAnsi="Lucida Sans Unicode" w:cs="Lucida Sans Unicode"/>
          <w:sz w:val="20"/>
        </w:rPr>
        <w:t xml:space="preserve">This policy covers all employees, officers, consultants, contractors, casual workers and agency workers. [INCLUDE OTHERS E.G. WORK EXPERIENCE AND VOLUNTEERS IF RELEVANT]. </w:t>
      </w:r>
      <w:r w:rsidR="00D43A13">
        <w:rPr>
          <w:rFonts w:ascii="Lucida Sans Unicode" w:hAnsi="Lucida Sans Unicode" w:cs="Lucida Sans Unicode"/>
          <w:sz w:val="20"/>
        </w:rPr>
        <w:t xml:space="preserve">Whilst no one is required to use a personal mobile device for business purposes anyone </w:t>
      </w:r>
      <w:r w:rsidR="00D237B1" w:rsidRPr="00AD134B">
        <w:rPr>
          <w:rFonts w:ascii="Lucida Sans Unicode" w:hAnsi="Lucida Sans Unicode" w:cs="Lucida Sans Unicode"/>
          <w:sz w:val="20"/>
        </w:rPr>
        <w:t xml:space="preserve">covered by this policy </w:t>
      </w:r>
      <w:r w:rsidR="00D43A13">
        <w:rPr>
          <w:rFonts w:ascii="Lucida Sans Unicode" w:hAnsi="Lucida Sans Unicode" w:cs="Lucida Sans Unicode"/>
          <w:sz w:val="20"/>
        </w:rPr>
        <w:t xml:space="preserve">and wishing to do so must first </w:t>
      </w:r>
      <w:r w:rsidR="00D237B1" w:rsidRPr="00AD134B">
        <w:rPr>
          <w:rFonts w:ascii="Lucida Sans Unicode" w:hAnsi="Lucida Sans Unicode" w:cs="Lucida Sans Unicode"/>
          <w:sz w:val="20"/>
        </w:rPr>
        <w:t>sign the declaration at the end of this policy and adhere to its terms.</w:t>
      </w:r>
    </w:p>
    <w:p w:rsidR="00E8026E" w:rsidRPr="00AD134B"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Certain obligations under this policy are contractual and will form part of your contract of employment. These are clearly identified. The remaining sections of this policy do not form part of any employee's contract of employment and we may amend it at any time, including the contractual obligations that it places on staff, or remove the policy entirely, at any time.</w:t>
      </w:r>
    </w:p>
    <w:p w:rsidR="00E8026E" w:rsidRDefault="00286680" w:rsidP="00286680">
      <w:pPr>
        <w:rPr>
          <w:rFonts w:ascii="Lucida Sans Unicode" w:hAnsi="Lucida Sans Unicode" w:cs="Lucida Sans Unicode"/>
          <w:b/>
          <w:szCs w:val="22"/>
        </w:rPr>
      </w:pPr>
      <w:r w:rsidRPr="00286680">
        <w:rPr>
          <w:rFonts w:ascii="Lucida Sans Unicode" w:hAnsi="Lucida Sans Unicode" w:cs="Lucida Sans Unicode"/>
          <w:b/>
          <w:szCs w:val="22"/>
        </w:rPr>
        <w:t>Personnel responsible for this policy</w:t>
      </w:r>
    </w:p>
    <w:p w:rsidR="00286680" w:rsidRPr="00286680" w:rsidRDefault="00286680" w:rsidP="00286680">
      <w:pPr>
        <w:rPr>
          <w:rFonts w:ascii="Lucida Sans Unicode" w:hAnsi="Lucida Sans Unicode" w:cs="Lucida Sans Unicode"/>
          <w:b/>
          <w:szCs w:val="22"/>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w:t>
      </w:r>
      <w:r w:rsidR="00AB462A">
        <w:rPr>
          <w:rFonts w:ascii="Lucida Sans Unicode" w:hAnsi="Lucida Sans Unicode" w:cs="Lucida Sans Unicode"/>
          <w:sz w:val="20"/>
        </w:rPr>
        <w:t xml:space="preserve">INSERT JOB TITLE OR DESCRIPTION OF RESPONSIBLE PERSONS E.G THE BOARD/PARTNERS] </w:t>
      </w:r>
      <w:r w:rsidRPr="00AD134B">
        <w:rPr>
          <w:rFonts w:ascii="Lucida Sans Unicode" w:hAnsi="Lucida Sans Unicode" w:cs="Lucida Sans Unicode"/>
          <w:sz w:val="20"/>
        </w:rPr>
        <w:t xml:space="preserve"> shall be responsible for reviewing this policy to ensure that it meets legal requirements and reflects best practice.</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D43A13"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w:t>
      </w:r>
      <w:r w:rsidR="00AB462A">
        <w:rPr>
          <w:rFonts w:ascii="Lucida Sans Unicode" w:hAnsi="Lucida Sans Unicode" w:cs="Lucida Sans Unicode"/>
          <w:sz w:val="20"/>
        </w:rPr>
        <w:t>INSERT JOB TITLE OR DESCRIPTION OF RESPONSIBLE PERSONS E.G. THE BOARD/PARTNERS</w:t>
      </w:r>
      <w:r w:rsidRPr="00AD134B">
        <w:rPr>
          <w:rFonts w:ascii="Lucida Sans Unicode" w:hAnsi="Lucida Sans Unicode" w:cs="Lucida Sans Unicode"/>
          <w:sz w:val="20"/>
        </w:rPr>
        <w:t xml:space="preserve">] </w:t>
      </w:r>
      <w:r w:rsidR="009C7FE9">
        <w:rPr>
          <w:rFonts w:ascii="Lucida Sans Unicode" w:hAnsi="Lucida Sans Unicode" w:cs="Lucida Sans Unicode"/>
          <w:sz w:val="20"/>
        </w:rPr>
        <w:t>[</w:t>
      </w:r>
      <w:r w:rsidRPr="00AD134B">
        <w:rPr>
          <w:rFonts w:ascii="Lucida Sans Unicode" w:hAnsi="Lucida Sans Unicode" w:cs="Lucida Sans Unicode"/>
          <w:sz w:val="20"/>
        </w:rPr>
        <w:t>has</w:t>
      </w:r>
      <w:r w:rsidR="009C7FE9">
        <w:rPr>
          <w:rFonts w:ascii="Lucida Sans Unicode" w:hAnsi="Lucida Sans Unicode" w:cs="Lucida Sans Unicode"/>
          <w:sz w:val="20"/>
        </w:rPr>
        <w:t>/have]</w:t>
      </w:r>
      <w:r w:rsidRPr="00AD134B">
        <w:rPr>
          <w:rFonts w:ascii="Lucida Sans Unicode" w:hAnsi="Lucida Sans Unicode" w:cs="Lucida Sans Unicode"/>
          <w:sz w:val="20"/>
        </w:rPr>
        <w:t xml:space="preserve"> responsibility for ensuring that any person who may be involved with administration, monitoring, IT security or investigations carried out under this policy receives regular and appropriate training to assist them with these duties.</w:t>
      </w:r>
    </w:p>
    <w:p w:rsidR="00D43A13"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Any</w:t>
      </w:r>
      <w:r w:rsidR="009C7FE9">
        <w:rPr>
          <w:rFonts w:ascii="Lucida Sans Unicode" w:hAnsi="Lucida Sans Unicode" w:cs="Lucida Sans Unicode"/>
          <w:sz w:val="20"/>
        </w:rPr>
        <w:t>one misusing</w:t>
      </w:r>
      <w:r w:rsidRPr="00AD134B">
        <w:rPr>
          <w:rFonts w:ascii="Lucida Sans Unicode" w:hAnsi="Lucida Sans Unicode" w:cs="Lucida Sans Unicode"/>
          <w:sz w:val="20"/>
        </w:rPr>
        <w:t xml:space="preserve"> (or suspected </w:t>
      </w:r>
      <w:r w:rsidR="009C7FE9">
        <w:rPr>
          <w:rFonts w:ascii="Lucida Sans Unicode" w:hAnsi="Lucida Sans Unicode" w:cs="Lucida Sans Unicode"/>
          <w:sz w:val="20"/>
        </w:rPr>
        <w:t xml:space="preserve">of </w:t>
      </w:r>
      <w:r w:rsidRPr="00AD134B">
        <w:rPr>
          <w:rFonts w:ascii="Lucida Sans Unicode" w:hAnsi="Lucida Sans Unicode" w:cs="Lucida Sans Unicode"/>
          <w:sz w:val="20"/>
        </w:rPr>
        <w:t>misus</w:t>
      </w:r>
      <w:r w:rsidR="009C7FE9">
        <w:rPr>
          <w:rFonts w:ascii="Lucida Sans Unicode" w:hAnsi="Lucida Sans Unicode" w:cs="Lucida Sans Unicode"/>
          <w:sz w:val="20"/>
        </w:rPr>
        <w:t>ing</w:t>
      </w:r>
      <w:r w:rsidRPr="00AD134B">
        <w:rPr>
          <w:rFonts w:ascii="Lucida Sans Unicode" w:hAnsi="Lucida Sans Unicode" w:cs="Lucida Sans Unicode"/>
          <w:sz w:val="20"/>
        </w:rPr>
        <w:t>) a device or breach</w:t>
      </w:r>
      <w:r w:rsidR="009C7FE9">
        <w:rPr>
          <w:rFonts w:ascii="Lucida Sans Unicode" w:hAnsi="Lucida Sans Unicode" w:cs="Lucida Sans Unicode"/>
          <w:sz w:val="20"/>
        </w:rPr>
        <w:t xml:space="preserve">ing </w:t>
      </w:r>
      <w:r w:rsidRPr="00AD134B">
        <w:rPr>
          <w:rFonts w:ascii="Lucida Sans Unicode" w:hAnsi="Lucida Sans Unicode" w:cs="Lucida Sans Unicode"/>
          <w:sz w:val="20"/>
        </w:rPr>
        <w:t>this policy should be reported to [</w:t>
      </w:r>
      <w:r w:rsidR="009C7FE9">
        <w:rPr>
          <w:rFonts w:ascii="Lucida Sans Unicode" w:hAnsi="Lucida Sans Unicode" w:cs="Lucida Sans Unicode"/>
          <w:sz w:val="20"/>
        </w:rPr>
        <w:t>INSERT JOB TITLE</w:t>
      </w:r>
      <w:r w:rsidRPr="00AD134B">
        <w:rPr>
          <w:rFonts w:ascii="Lucida Sans Unicode" w:hAnsi="Lucida Sans Unicode" w:cs="Lucida Sans Unicode"/>
          <w:sz w:val="20"/>
        </w:rPr>
        <w:t>].</w:t>
      </w: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If you have any questions regarding this policy or have questions about using your device for business purposes which are not addressed in this policy, please contact [</w:t>
      </w:r>
      <w:r w:rsidR="009C7FE9">
        <w:rPr>
          <w:rFonts w:ascii="Lucida Sans Unicode" w:hAnsi="Lucida Sans Unicode" w:cs="Lucida Sans Unicode"/>
          <w:sz w:val="20"/>
        </w:rPr>
        <w:t>INSERT JOB TITLE</w:t>
      </w:r>
      <w:r w:rsidRPr="00AD134B">
        <w:rPr>
          <w:rFonts w:ascii="Lucida Sans Unicode" w:hAnsi="Lucida Sans Unicode" w:cs="Lucida Sans Unicode"/>
          <w:sz w:val="20"/>
        </w:rPr>
        <w:t>].</w:t>
      </w:r>
    </w:p>
    <w:p w:rsidR="00286680" w:rsidRDefault="00286680" w:rsidP="00286680">
      <w:pPr>
        <w:pStyle w:val="Heading2"/>
        <w:numPr>
          <w:ilvl w:val="0"/>
          <w:numId w:val="0"/>
        </w:numPr>
        <w:spacing w:before="0"/>
        <w:rPr>
          <w:rFonts w:ascii="Lucida Sans Unicode" w:hAnsi="Lucida Sans Unicode" w:cs="Lucida Sans Unicode"/>
          <w:sz w:val="20"/>
        </w:rPr>
      </w:pPr>
    </w:p>
    <w:p w:rsidR="00286680" w:rsidRDefault="00286680" w:rsidP="00286680">
      <w:pPr>
        <w:rPr>
          <w:rFonts w:ascii="Lucida Sans Unicode" w:hAnsi="Lucida Sans Unicode" w:cs="Lucida Sans Unicode"/>
          <w:b/>
        </w:rPr>
      </w:pPr>
      <w:r w:rsidRPr="00286680">
        <w:rPr>
          <w:rFonts w:ascii="Lucida Sans Unicode" w:hAnsi="Lucida Sans Unicode" w:cs="Lucida Sans Unicode"/>
          <w:b/>
        </w:rPr>
        <w:t>Scope and Purpose of the Policy</w:t>
      </w:r>
    </w:p>
    <w:p w:rsidR="00286680" w:rsidRPr="00286680" w:rsidRDefault="00286680" w:rsidP="00286680">
      <w:pPr>
        <w:rPr>
          <w:rFonts w:ascii="Lucida Sans Unicode" w:hAnsi="Lucida Sans Unicode" w:cs="Lucida Sans Unicode"/>
          <w:b/>
        </w:rPr>
      </w:pPr>
    </w:p>
    <w:p w:rsidR="00D43A13" w:rsidRPr="005D5027" w:rsidRDefault="00D237B1" w:rsidP="00286680">
      <w:pPr>
        <w:pStyle w:val="Heading2"/>
        <w:numPr>
          <w:ilvl w:val="0"/>
          <w:numId w:val="0"/>
        </w:numPr>
        <w:spacing w:before="0"/>
        <w:rPr>
          <w:rFonts w:ascii="Lucida Sans Unicode" w:hAnsi="Lucida Sans Unicode" w:cs="Lucida Sans Unicode"/>
          <w:sz w:val="20"/>
        </w:rPr>
      </w:pPr>
      <w:r w:rsidRPr="005D5027">
        <w:rPr>
          <w:rFonts w:ascii="Lucida Sans Unicode" w:hAnsi="Lucida Sans Unicode" w:cs="Lucida Sans Unicode"/>
          <w:sz w:val="20"/>
        </w:rPr>
        <w:t>This policy applies to</w:t>
      </w:r>
      <w:r w:rsidR="00D43A13" w:rsidRPr="005D5027">
        <w:rPr>
          <w:rFonts w:ascii="Lucida Sans Unicode" w:hAnsi="Lucida Sans Unicode" w:cs="Lucida Sans Unicode"/>
          <w:sz w:val="20"/>
        </w:rPr>
        <w:t>:</w:t>
      </w:r>
    </w:p>
    <w:p w:rsidR="00D43A13" w:rsidRPr="005D5027" w:rsidRDefault="00D237B1" w:rsidP="00E041A7">
      <w:pPr>
        <w:pStyle w:val="Heading2"/>
        <w:numPr>
          <w:ilvl w:val="1"/>
          <w:numId w:val="19"/>
        </w:numPr>
        <w:spacing w:before="0"/>
        <w:rPr>
          <w:rFonts w:ascii="Lucida Sans Unicode" w:hAnsi="Lucida Sans Unicode" w:cs="Lucida Sans Unicode"/>
          <w:sz w:val="20"/>
        </w:rPr>
      </w:pPr>
      <w:r w:rsidRPr="005D5027">
        <w:rPr>
          <w:rFonts w:ascii="Lucida Sans Unicode" w:hAnsi="Lucida Sans Unicode" w:cs="Lucida Sans Unicode"/>
          <w:sz w:val="20"/>
        </w:rPr>
        <w:t xml:space="preserve">staff who use a personal mobile device including any accompanying software or hardware (referred to as a </w:t>
      </w:r>
      <w:r w:rsidRPr="005D5027">
        <w:rPr>
          <w:rFonts w:ascii="Lucida Sans Unicode" w:hAnsi="Lucida Sans Unicode" w:cs="Lucida Sans Unicode"/>
          <w:b/>
          <w:sz w:val="20"/>
        </w:rPr>
        <w:t>device</w:t>
      </w:r>
      <w:r w:rsidRPr="005D5027">
        <w:rPr>
          <w:rFonts w:ascii="Lucida Sans Unicode" w:hAnsi="Lucida Sans Unicode" w:cs="Lucida Sans Unicode"/>
          <w:sz w:val="20"/>
        </w:rPr>
        <w:t xml:space="preserve"> in this policy) for business purposes</w:t>
      </w:r>
      <w:r w:rsidR="00D43A13" w:rsidRPr="005D5027">
        <w:rPr>
          <w:rFonts w:ascii="Lucida Sans Unicode" w:hAnsi="Lucida Sans Unicode" w:cs="Lucida Sans Unicode"/>
          <w:sz w:val="20"/>
        </w:rPr>
        <w:t xml:space="preserve">, whether or not that use is </w:t>
      </w:r>
      <w:r w:rsidRPr="005D5027">
        <w:rPr>
          <w:rFonts w:ascii="Lucida Sans Unicode" w:hAnsi="Lucida Sans Unicode" w:cs="Lucida Sans Unicode"/>
          <w:sz w:val="20"/>
        </w:rPr>
        <w:t xml:space="preserve">during </w:t>
      </w:r>
      <w:r w:rsidR="00D43A13" w:rsidRPr="005D5027">
        <w:rPr>
          <w:rFonts w:ascii="Lucida Sans Unicode" w:hAnsi="Lucida Sans Unicode" w:cs="Lucida Sans Unicode"/>
          <w:sz w:val="20"/>
        </w:rPr>
        <w:t>or</w:t>
      </w:r>
      <w:r w:rsidRPr="005D5027">
        <w:rPr>
          <w:rFonts w:ascii="Lucida Sans Unicode" w:hAnsi="Lucida Sans Unicode" w:cs="Lucida Sans Unicode"/>
          <w:sz w:val="20"/>
        </w:rPr>
        <w:t xml:space="preserve"> outside office hours and whether or not </w:t>
      </w:r>
      <w:r w:rsidR="00D43A13" w:rsidRPr="005D5027">
        <w:rPr>
          <w:rFonts w:ascii="Lucida Sans Unicode" w:hAnsi="Lucida Sans Unicode" w:cs="Lucida Sans Unicode"/>
          <w:sz w:val="20"/>
        </w:rPr>
        <w:t xml:space="preserve">the </w:t>
      </w:r>
      <w:r w:rsidRPr="005D5027">
        <w:rPr>
          <w:rFonts w:ascii="Lucida Sans Unicode" w:hAnsi="Lucida Sans Unicode" w:cs="Lucida Sans Unicode"/>
          <w:sz w:val="20"/>
        </w:rPr>
        <w:t>use of the device takes pla</w:t>
      </w:r>
      <w:r w:rsidR="00D43A13" w:rsidRPr="005D5027">
        <w:rPr>
          <w:rFonts w:ascii="Lucida Sans Unicode" w:hAnsi="Lucida Sans Unicode" w:cs="Lucida Sans Unicode"/>
          <w:sz w:val="20"/>
        </w:rPr>
        <w:t>ce at your normal place of work; and</w:t>
      </w:r>
    </w:p>
    <w:p w:rsidR="00E8026E" w:rsidRDefault="00D237B1" w:rsidP="00E041A7">
      <w:pPr>
        <w:pStyle w:val="Heading2"/>
        <w:numPr>
          <w:ilvl w:val="1"/>
          <w:numId w:val="19"/>
        </w:numPr>
        <w:spacing w:before="0"/>
        <w:rPr>
          <w:rFonts w:ascii="Lucida Sans Unicode" w:hAnsi="Lucida Sans Unicode" w:cs="Lucida Sans Unicode"/>
          <w:sz w:val="20"/>
        </w:rPr>
      </w:pPr>
      <w:r w:rsidRPr="005D5027">
        <w:rPr>
          <w:rFonts w:ascii="Lucida Sans Unicode" w:hAnsi="Lucida Sans Unicode" w:cs="Lucida Sans Unicode"/>
          <w:sz w:val="20"/>
        </w:rPr>
        <w:t xml:space="preserve">all devices used to access our IT resources and communications systems (collectively referred to as </w:t>
      </w:r>
      <w:r w:rsidRPr="005D5027">
        <w:rPr>
          <w:rFonts w:ascii="Lucida Sans Unicode" w:hAnsi="Lucida Sans Unicode" w:cs="Lucida Sans Unicode"/>
          <w:b/>
          <w:sz w:val="20"/>
        </w:rPr>
        <w:t>systems</w:t>
      </w:r>
      <w:r w:rsidRPr="005D5027">
        <w:rPr>
          <w:rFonts w:ascii="Lucida Sans Unicode" w:hAnsi="Lucida Sans Unicode" w:cs="Lucida Sans Unicode"/>
          <w:sz w:val="20"/>
        </w:rPr>
        <w:t xml:space="preserve"> in this policy), which may include (but are </w:t>
      </w:r>
      <w:r w:rsidRPr="005D5027">
        <w:rPr>
          <w:rFonts w:ascii="Lucida Sans Unicode" w:hAnsi="Lucida Sans Unicode" w:cs="Lucida Sans Unicode"/>
          <w:sz w:val="20"/>
        </w:rPr>
        <w:lastRenderedPageBreak/>
        <w:t>not limited to) smartphones, mobile or cellular phones, PDAs, tablets, and laptop or notebook computers.</w:t>
      </w:r>
    </w:p>
    <w:p w:rsidR="00286680" w:rsidRPr="005D5027" w:rsidRDefault="00286680" w:rsidP="00286680">
      <w:pPr>
        <w:pStyle w:val="Heading2"/>
        <w:numPr>
          <w:ilvl w:val="0"/>
          <w:numId w:val="0"/>
        </w:numPr>
        <w:spacing w:before="0"/>
        <w:ind w:left="720"/>
        <w:rPr>
          <w:rFonts w:ascii="Lucida Sans Unicode" w:hAnsi="Lucida Sans Unicode" w:cs="Lucida Sans Unicode"/>
          <w:sz w:val="20"/>
        </w:rPr>
      </w:pPr>
    </w:p>
    <w:p w:rsidR="005D5027"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When you access our systems</w:t>
      </w:r>
      <w:r w:rsidR="005D5027">
        <w:rPr>
          <w:rFonts w:ascii="Lucida Sans Unicode" w:hAnsi="Lucida Sans Unicode" w:cs="Lucida Sans Unicode"/>
          <w:sz w:val="20"/>
        </w:rPr>
        <w:t>:</w:t>
      </w:r>
    </w:p>
    <w:p w:rsidR="00E8026E" w:rsidRPr="00AD134B" w:rsidRDefault="00D237B1" w:rsidP="00E041A7">
      <w:pPr>
        <w:pStyle w:val="Heading2"/>
        <w:numPr>
          <w:ilvl w:val="0"/>
          <w:numId w:val="20"/>
        </w:numPr>
        <w:spacing w:before="0"/>
        <w:rPr>
          <w:rFonts w:ascii="Lucida Sans Unicode" w:hAnsi="Lucida Sans Unicode" w:cs="Lucida Sans Unicode"/>
          <w:sz w:val="20"/>
        </w:rPr>
      </w:pPr>
      <w:r w:rsidRPr="00AD134B">
        <w:rPr>
          <w:rFonts w:ascii="Lucida Sans Unicode" w:hAnsi="Lucida Sans Unicode" w:cs="Lucida Sans Unicode"/>
          <w:sz w:val="20"/>
        </w:rPr>
        <w:t xml:space="preserve">you may be able to access data about us [or our group companies, our customers, clients, distributors, suppliers and other business connections], including information which is confidential, proprietary or private (collectively referred to as </w:t>
      </w:r>
      <w:r w:rsidRPr="00AD134B">
        <w:rPr>
          <w:rFonts w:ascii="Lucida Sans Unicode" w:hAnsi="Lucida Sans Unicode" w:cs="Lucida Sans Unicode"/>
          <w:b/>
          <w:sz w:val="20"/>
        </w:rPr>
        <w:t>company data</w:t>
      </w:r>
      <w:r w:rsidRPr="00AD134B">
        <w:rPr>
          <w:rFonts w:ascii="Lucida Sans Unicode" w:hAnsi="Lucida Sans Unicode" w:cs="Lucida Sans Unicode"/>
          <w:sz w:val="20"/>
        </w:rPr>
        <w:t xml:space="preserve"> in this policy).</w:t>
      </w:r>
    </w:p>
    <w:p w:rsidR="00E8026E" w:rsidRDefault="00D237B1" w:rsidP="00E041A7">
      <w:pPr>
        <w:pStyle w:val="Heading2"/>
        <w:numPr>
          <w:ilvl w:val="0"/>
          <w:numId w:val="20"/>
        </w:numPr>
        <w:spacing w:before="0"/>
        <w:rPr>
          <w:rFonts w:ascii="Lucida Sans Unicode" w:hAnsi="Lucida Sans Unicode" w:cs="Lucida Sans Unicode"/>
          <w:sz w:val="20"/>
        </w:rPr>
      </w:pPr>
      <w:r w:rsidRPr="00AD134B">
        <w:rPr>
          <w:rFonts w:ascii="Lucida Sans Unicode" w:hAnsi="Lucida Sans Unicode" w:cs="Lucida Sans Unicode"/>
          <w:sz w:val="20"/>
        </w:rPr>
        <w:t>using a device, we are exposed to a number of risks</w:t>
      </w:r>
      <w:r w:rsidR="00B32869">
        <w:rPr>
          <w:rFonts w:ascii="Lucida Sans Unicode" w:hAnsi="Lucida Sans Unicode" w:cs="Lucida Sans Unicode"/>
          <w:sz w:val="20"/>
        </w:rPr>
        <w:t xml:space="preserve"> e.g. </w:t>
      </w:r>
      <w:r w:rsidRPr="00AD134B">
        <w:rPr>
          <w:rFonts w:ascii="Lucida Sans Unicode" w:hAnsi="Lucida Sans Unicode" w:cs="Lucida Sans Unicode"/>
          <w:sz w:val="20"/>
        </w:rPr>
        <w:t>from the loss or theft of the device (which could result in unauthorised access to our systems or company data), the threat of malware (such as viruses, worms, spyware, Trojans or other threats that could be introduced into our systems via a device) and the loss or unauthorised alteration of company data (including personal and confidential information which could expose us to the risk of non-compliance with legal obligations of confidentiality, data protection and privacy). Such risks could result in damage to our systems, our business and our reputation.</w:t>
      </w:r>
    </w:p>
    <w:p w:rsidR="00286680" w:rsidRPr="00AD134B" w:rsidRDefault="00286680" w:rsidP="00286680">
      <w:pPr>
        <w:pStyle w:val="Heading2"/>
        <w:numPr>
          <w:ilvl w:val="0"/>
          <w:numId w:val="0"/>
        </w:numPr>
        <w:spacing w:before="0"/>
        <w:ind w:left="36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The purpose of this policy is to protect our systems and company data, and to prevent company data from being deliberately or inadvertently lost, disclosed or altered, while </w:t>
      </w:r>
      <w:r w:rsidR="005D53CA">
        <w:rPr>
          <w:rFonts w:ascii="Lucida Sans Unicode" w:hAnsi="Lucida Sans Unicode" w:cs="Lucida Sans Unicode"/>
          <w:sz w:val="20"/>
        </w:rPr>
        <w:t xml:space="preserve">still allowing staff </w:t>
      </w:r>
      <w:r w:rsidR="009B6DCB">
        <w:rPr>
          <w:rFonts w:ascii="Lucida Sans Unicode" w:hAnsi="Lucida Sans Unicode" w:cs="Lucida Sans Unicode"/>
          <w:sz w:val="20"/>
        </w:rPr>
        <w:t>t</w:t>
      </w:r>
      <w:r w:rsidRPr="00AD134B">
        <w:rPr>
          <w:rFonts w:ascii="Lucida Sans Unicode" w:hAnsi="Lucida Sans Unicode" w:cs="Lucida Sans Unicode"/>
          <w:sz w:val="20"/>
        </w:rPr>
        <w:t>o access our systems using a device. This policy sets out the circumstances in which we may monitor your use of our systems, access your device and retrieve, remove or destroy data on it and the action which we will take in respect of breaches of this policy.</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Breach of this policy may lead to us revoking your access to our systems, whether through a device or otherwise. It may also result in disciplinary action up to and including dismissal </w:t>
      </w:r>
      <w:r w:rsidR="009B6DCB">
        <w:rPr>
          <w:rFonts w:ascii="Lucida Sans Unicode" w:hAnsi="Lucida Sans Unicode" w:cs="Lucida Sans Unicode"/>
          <w:sz w:val="20"/>
        </w:rPr>
        <w:t xml:space="preserve">for gross misconduct </w:t>
      </w:r>
      <w:r w:rsidRPr="00AD134B">
        <w:rPr>
          <w:rFonts w:ascii="Lucida Sans Unicode" w:hAnsi="Lucida Sans Unicode" w:cs="Lucida Sans Unicode"/>
          <w:sz w:val="20"/>
        </w:rPr>
        <w:t xml:space="preserve">[and in the case of a breach of this policy by a contractor, consultant, casual or agency worker, the termination of the engagement]. [It may also lead in some cases to possible criminal charges.] You are required to co-operate with any investigation into </w:t>
      </w:r>
      <w:r w:rsidR="009B6DCB">
        <w:rPr>
          <w:rFonts w:ascii="Lucida Sans Unicode" w:hAnsi="Lucida Sans Unicode" w:cs="Lucida Sans Unicode"/>
          <w:sz w:val="20"/>
        </w:rPr>
        <w:t xml:space="preserve">any </w:t>
      </w:r>
      <w:r w:rsidRPr="00AD134B">
        <w:rPr>
          <w:rFonts w:ascii="Lucida Sans Unicode" w:hAnsi="Lucida Sans Unicode" w:cs="Lucida Sans Unicode"/>
          <w:sz w:val="20"/>
        </w:rPr>
        <w:t>suspected breach, which may involve providing us with access to the device and any relevant passwords and login details.</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286680" w:rsidRDefault="00286680" w:rsidP="00286680">
      <w:pPr>
        <w:rPr>
          <w:rFonts w:ascii="Lucida Sans Unicode" w:hAnsi="Lucida Sans Unicode" w:cs="Lucida Sans Unicode"/>
          <w:b/>
          <w:szCs w:val="22"/>
        </w:rPr>
      </w:pPr>
      <w:bookmarkStart w:id="1" w:name="a778801"/>
      <w:bookmarkStart w:id="2" w:name="_Toc381365967"/>
      <w:r w:rsidRPr="00286680">
        <w:rPr>
          <w:rFonts w:ascii="Lucida Sans Unicode" w:hAnsi="Lucida Sans Unicode" w:cs="Lucida Sans Unicode"/>
          <w:b/>
          <w:szCs w:val="22"/>
        </w:rPr>
        <w:t xml:space="preserve">Connecting devices </w:t>
      </w:r>
    </w:p>
    <w:p w:rsidR="00286680" w:rsidRPr="00286680" w:rsidRDefault="00286680" w:rsidP="00286680">
      <w:pPr>
        <w:rPr>
          <w:rFonts w:ascii="Lucida Sans Unicode" w:hAnsi="Lucida Sans Unicode" w:cs="Lucida Sans Unicode"/>
          <w:b/>
          <w:szCs w:val="22"/>
        </w:rPr>
      </w:pPr>
    </w:p>
    <w:bookmarkEnd w:id="1"/>
    <w:bookmarkEnd w:id="2"/>
    <w:p w:rsidR="00E8026E" w:rsidRDefault="004C3F74" w:rsidP="00286680">
      <w:pPr>
        <w:pStyle w:val="Heading2"/>
        <w:numPr>
          <w:ilvl w:val="0"/>
          <w:numId w:val="0"/>
        </w:numPr>
        <w:spacing w:before="0"/>
        <w:rPr>
          <w:rFonts w:ascii="Lucida Sans Unicode" w:hAnsi="Lucida Sans Unicode" w:cs="Lucida Sans Unicode"/>
          <w:sz w:val="20"/>
        </w:rPr>
      </w:pPr>
      <w:r>
        <w:rPr>
          <w:rFonts w:ascii="Lucida Sans Unicode" w:hAnsi="Lucida Sans Unicode" w:cs="Lucida Sans Unicode"/>
          <w:sz w:val="20"/>
        </w:rPr>
        <w:t>Before a device can be connected to our system, it must be approved by [INSERT JOB TITLE] who is responsible for centrally managing the c</w:t>
      </w:r>
      <w:r w:rsidR="00D237B1" w:rsidRPr="009B6DCB">
        <w:rPr>
          <w:rFonts w:ascii="Lucida Sans Unicode" w:hAnsi="Lucida Sans Unicode" w:cs="Lucida Sans Unicode"/>
          <w:sz w:val="20"/>
        </w:rPr>
        <w:t>onnectivity of all devices</w:t>
      </w:r>
      <w:r>
        <w:rPr>
          <w:rFonts w:ascii="Lucida Sans Unicode" w:hAnsi="Lucida Sans Unicode" w:cs="Lucida Sans Unicode"/>
          <w:sz w:val="20"/>
        </w:rPr>
        <w:t>.</w:t>
      </w:r>
      <w:r w:rsidR="00D237B1" w:rsidRPr="009B6DCB">
        <w:rPr>
          <w:rFonts w:ascii="Lucida Sans Unicode" w:hAnsi="Lucida Sans Unicode" w:cs="Lucida Sans Unicode"/>
          <w:sz w:val="20"/>
        </w:rPr>
        <w:t xml:space="preserve"> </w:t>
      </w:r>
      <w:r>
        <w:rPr>
          <w:rFonts w:ascii="Lucida Sans Unicode" w:hAnsi="Lucida Sans Unicode" w:cs="Lucida Sans Unicode"/>
          <w:sz w:val="20"/>
        </w:rPr>
        <w:t>At any time w</w:t>
      </w:r>
      <w:r w:rsidR="00D237B1" w:rsidRPr="009B6DCB">
        <w:rPr>
          <w:rFonts w:ascii="Lucida Sans Unicode" w:hAnsi="Lucida Sans Unicode" w:cs="Lucida Sans Unicode"/>
          <w:sz w:val="20"/>
        </w:rPr>
        <w:t xml:space="preserve">e </w:t>
      </w:r>
      <w:r>
        <w:rPr>
          <w:rFonts w:ascii="Lucida Sans Unicode" w:hAnsi="Lucida Sans Unicode" w:cs="Lucida Sans Unicode"/>
          <w:sz w:val="20"/>
        </w:rPr>
        <w:t xml:space="preserve">may </w:t>
      </w:r>
      <w:r w:rsidR="00D237B1" w:rsidRPr="009B6DCB">
        <w:rPr>
          <w:rFonts w:ascii="Lucida Sans Unicode" w:hAnsi="Lucida Sans Unicode" w:cs="Lucida Sans Unicode"/>
          <w:sz w:val="20"/>
        </w:rPr>
        <w:t>refuse or remove permission for your device to connect with our systems. [</w:t>
      </w:r>
      <w:r w:rsidR="00FD5892">
        <w:rPr>
          <w:rFonts w:ascii="Lucida Sans Unicode" w:hAnsi="Lucida Sans Unicode" w:cs="Lucida Sans Unicode"/>
          <w:sz w:val="20"/>
        </w:rPr>
        <w:t>INSERT JOB TITLE]</w:t>
      </w:r>
      <w:r w:rsidR="00D237B1" w:rsidRPr="009B6DCB">
        <w:rPr>
          <w:rFonts w:ascii="Lucida Sans Unicode" w:hAnsi="Lucida Sans Unicode" w:cs="Lucida Sans Unicode"/>
          <w:sz w:val="20"/>
        </w:rPr>
        <w:t xml:space="preserve"> will refuse or revoke such permission (and may take all steps reasonably necessary to do so) where in our reasonable opinion a device is being or could be used in a way that puts, or could put, us, our staff, our business </w:t>
      </w:r>
      <w:r w:rsidR="00D237B1" w:rsidRPr="009B6DCB">
        <w:rPr>
          <w:rFonts w:ascii="Lucida Sans Unicode" w:hAnsi="Lucida Sans Unicode" w:cs="Lucida Sans Unicode"/>
          <w:sz w:val="20"/>
        </w:rPr>
        <w:lastRenderedPageBreak/>
        <w:t xml:space="preserve">connections, our systems, or our company data at risk or that may otherwise breach this policy. </w:t>
      </w:r>
    </w:p>
    <w:p w:rsidR="00286680" w:rsidRPr="009B6DCB" w:rsidRDefault="00286680" w:rsidP="00286680">
      <w:pPr>
        <w:pStyle w:val="Heading2"/>
        <w:numPr>
          <w:ilvl w:val="0"/>
          <w:numId w:val="0"/>
        </w:numPr>
        <w:spacing w:before="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The contents of our systems and company data are our property. All materials, data, communications and information, including but not limited to e-mail (both outgoing and incoming), telephone conversations and voicemail recordings, instant messages and internet and social media postings and activities, created on, transmitted to, received or printed from, or stored or recorded on a device (collectively referred to as </w:t>
      </w:r>
      <w:r w:rsidRPr="00AD134B">
        <w:rPr>
          <w:rFonts w:ascii="Lucida Sans Unicode" w:hAnsi="Lucida Sans Unicode" w:cs="Lucida Sans Unicode"/>
          <w:b/>
          <w:sz w:val="20"/>
        </w:rPr>
        <w:t>content</w:t>
      </w:r>
      <w:r w:rsidRPr="00AD134B">
        <w:rPr>
          <w:rFonts w:ascii="Lucida Sans Unicode" w:hAnsi="Lucida Sans Unicode" w:cs="Lucida Sans Unicode"/>
          <w:sz w:val="20"/>
        </w:rPr>
        <w:t xml:space="preserve"> in this policy) during the course of business or on our behalf is our property</w:t>
      </w:r>
      <w:r w:rsidR="004C3F74">
        <w:rPr>
          <w:rFonts w:ascii="Lucida Sans Unicode" w:hAnsi="Lucida Sans Unicode" w:cs="Lucida Sans Unicode"/>
          <w:sz w:val="20"/>
        </w:rPr>
        <w:t xml:space="preserve">. This is irrespective of </w:t>
      </w:r>
      <w:r w:rsidRPr="00AD134B">
        <w:rPr>
          <w:rFonts w:ascii="Lucida Sans Unicode" w:hAnsi="Lucida Sans Unicode" w:cs="Lucida Sans Unicode"/>
          <w:sz w:val="20"/>
        </w:rPr>
        <w:t>who owns the device.</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4C3F74"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We reserve the right to monitor, intercept, review and erase, without further notice, all content on the device that has been created for us or on our behalf. This might include, without limitation, the monitoring, interception, accessing, recording, disclosing, inspecting, reviewing, retrieving and printing of transactions, messages, communications, postings, log-ins, recordings and other uses of the device [as well as keystroke capturing and other network monitoring technologies], whether or not the device is in your possession.</w:t>
      </w:r>
    </w:p>
    <w:p w:rsidR="00286680" w:rsidRDefault="00286680" w:rsidP="00286680">
      <w:pPr>
        <w:pStyle w:val="Heading2"/>
        <w:numPr>
          <w:ilvl w:val="0"/>
          <w:numId w:val="0"/>
        </w:numPr>
        <w:spacing w:before="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It is possible that personal data may be inadvertently monitored, intercepted, reviewed or erased. Therefore you should have no expectation of privacy in any data on the device. </w:t>
      </w:r>
      <w:r w:rsidR="00286680">
        <w:rPr>
          <w:rFonts w:ascii="Lucida Sans Unicode" w:hAnsi="Lucida Sans Unicode" w:cs="Lucida Sans Unicode"/>
          <w:sz w:val="20"/>
        </w:rPr>
        <w:t xml:space="preserve">We advise you </w:t>
      </w:r>
      <w:r w:rsidRPr="00AD134B">
        <w:rPr>
          <w:rFonts w:ascii="Lucida Sans Unicode" w:hAnsi="Lucida Sans Unicode" w:cs="Lucida Sans Unicode"/>
          <w:sz w:val="20"/>
        </w:rPr>
        <w:t>not to use our systems for any matter intended to be kept private or confidential.</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E8026E" w:rsidRPr="00AD134B" w:rsidRDefault="004C3F74" w:rsidP="00286680">
      <w:pPr>
        <w:pStyle w:val="Heading2"/>
        <w:numPr>
          <w:ilvl w:val="0"/>
          <w:numId w:val="0"/>
        </w:numPr>
        <w:spacing w:before="0"/>
        <w:rPr>
          <w:rFonts w:ascii="Lucida Sans Unicode" w:hAnsi="Lucida Sans Unicode" w:cs="Lucida Sans Unicode"/>
          <w:sz w:val="20"/>
        </w:rPr>
      </w:pPr>
      <w:r>
        <w:rPr>
          <w:rFonts w:ascii="Lucida Sans Unicode" w:hAnsi="Lucida Sans Unicode" w:cs="Lucida Sans Unicode"/>
          <w:sz w:val="20"/>
        </w:rPr>
        <w:t>We will only m</w:t>
      </w:r>
      <w:r w:rsidR="00D237B1" w:rsidRPr="00AD134B">
        <w:rPr>
          <w:rFonts w:ascii="Lucida Sans Unicode" w:hAnsi="Lucida Sans Unicode" w:cs="Lucida Sans Unicode"/>
          <w:sz w:val="20"/>
        </w:rPr>
        <w:t>onitor, intercept, review or era</w:t>
      </w:r>
      <w:r>
        <w:rPr>
          <w:rFonts w:ascii="Lucida Sans Unicode" w:hAnsi="Lucida Sans Unicode" w:cs="Lucida Sans Unicode"/>
          <w:sz w:val="20"/>
        </w:rPr>
        <w:t xml:space="preserve">se </w:t>
      </w:r>
      <w:r w:rsidR="00D237B1" w:rsidRPr="00AD134B">
        <w:rPr>
          <w:rFonts w:ascii="Lucida Sans Unicode" w:hAnsi="Lucida Sans Unicode" w:cs="Lucida Sans Unicode"/>
          <w:sz w:val="20"/>
        </w:rPr>
        <w:t xml:space="preserve">content to the extent permitted by law, for legitimate business purposes, including, without limitation, in order to: </w:t>
      </w:r>
    </w:p>
    <w:p w:rsidR="00E8026E" w:rsidRPr="00AD134B" w:rsidRDefault="00D237B1" w:rsidP="00286680">
      <w:pPr>
        <w:pStyle w:val="Heading3"/>
        <w:rPr>
          <w:rFonts w:ascii="Lucida Sans Unicode" w:hAnsi="Lucida Sans Unicode" w:cs="Lucida Sans Unicode"/>
          <w:sz w:val="20"/>
        </w:rPr>
      </w:pPr>
      <w:r w:rsidRPr="00AD134B">
        <w:rPr>
          <w:rFonts w:ascii="Lucida Sans Unicode" w:hAnsi="Lucida Sans Unicode" w:cs="Lucida Sans Unicode"/>
          <w:sz w:val="20"/>
        </w:rPr>
        <w:t>prevent misuse of the device and protect company data;</w:t>
      </w:r>
    </w:p>
    <w:p w:rsidR="00E8026E" w:rsidRPr="00AD134B" w:rsidRDefault="00D237B1" w:rsidP="00286680">
      <w:pPr>
        <w:pStyle w:val="Heading3"/>
        <w:rPr>
          <w:rFonts w:ascii="Lucida Sans Unicode" w:hAnsi="Lucida Sans Unicode" w:cs="Lucida Sans Unicode"/>
          <w:sz w:val="20"/>
        </w:rPr>
      </w:pPr>
      <w:r w:rsidRPr="00AD134B">
        <w:rPr>
          <w:rFonts w:ascii="Lucida Sans Unicode" w:hAnsi="Lucida Sans Unicode" w:cs="Lucida Sans Unicode"/>
          <w:sz w:val="20"/>
        </w:rPr>
        <w:t>ensure compliance with our rules, standards of conduct and policies in force from time to time (including this policy);</w:t>
      </w:r>
    </w:p>
    <w:p w:rsidR="00E8026E" w:rsidRPr="00AD134B" w:rsidRDefault="00D237B1" w:rsidP="00286680">
      <w:pPr>
        <w:pStyle w:val="Heading3"/>
        <w:rPr>
          <w:rFonts w:ascii="Lucida Sans Unicode" w:hAnsi="Lucida Sans Unicode" w:cs="Lucida Sans Unicode"/>
          <w:sz w:val="20"/>
        </w:rPr>
      </w:pPr>
      <w:r w:rsidRPr="00AD134B">
        <w:rPr>
          <w:rFonts w:ascii="Lucida Sans Unicode" w:hAnsi="Lucida Sans Unicode" w:cs="Lucida Sans Unicode"/>
          <w:sz w:val="20"/>
        </w:rPr>
        <w:t>monitor performance at work; and</w:t>
      </w:r>
    </w:p>
    <w:p w:rsidR="00E8026E" w:rsidRDefault="00D237B1" w:rsidP="00286680">
      <w:pPr>
        <w:pStyle w:val="Heading3"/>
        <w:rPr>
          <w:rFonts w:ascii="Lucida Sans Unicode" w:hAnsi="Lucida Sans Unicode" w:cs="Lucida Sans Unicode"/>
          <w:sz w:val="20"/>
        </w:rPr>
      </w:pPr>
      <w:r w:rsidRPr="00AD134B">
        <w:rPr>
          <w:rFonts w:ascii="Lucida Sans Unicode" w:hAnsi="Lucida Sans Unicode" w:cs="Lucida Sans Unicode"/>
          <w:sz w:val="20"/>
        </w:rPr>
        <w:t>ensure that staff members do not use our facilities or systems for any unlawful purposes or activities that may damage our business or reputation.</w:t>
      </w:r>
    </w:p>
    <w:p w:rsidR="00286680" w:rsidRPr="00AD134B" w:rsidRDefault="00286680" w:rsidP="00286680">
      <w:pPr>
        <w:pStyle w:val="Heading3"/>
        <w:numPr>
          <w:ilvl w:val="0"/>
          <w:numId w:val="0"/>
        </w:numPr>
        <w:ind w:left="1559"/>
        <w:rPr>
          <w:rFonts w:ascii="Lucida Sans Unicode" w:hAnsi="Lucida Sans Unicode" w:cs="Lucida Sans Unicode"/>
          <w:sz w:val="20"/>
        </w:rPr>
      </w:pPr>
    </w:p>
    <w:p w:rsidR="00E8026E" w:rsidRPr="00AD134B" w:rsidRDefault="003D1828" w:rsidP="00286680">
      <w:pPr>
        <w:pStyle w:val="Heading2"/>
        <w:numPr>
          <w:ilvl w:val="0"/>
          <w:numId w:val="0"/>
        </w:numPr>
        <w:spacing w:before="0"/>
        <w:rPr>
          <w:rFonts w:ascii="Lucida Sans Unicode" w:hAnsi="Lucida Sans Unicode" w:cs="Lucida Sans Unicode"/>
          <w:sz w:val="20"/>
        </w:rPr>
      </w:pPr>
      <w:r>
        <w:rPr>
          <w:rFonts w:ascii="Lucida Sans Unicode" w:hAnsi="Lucida Sans Unicode" w:cs="Lucida Sans Unicode"/>
          <w:sz w:val="20"/>
        </w:rPr>
        <w:t>C</w:t>
      </w:r>
      <w:r w:rsidR="00D237B1" w:rsidRPr="00AD134B">
        <w:rPr>
          <w:rFonts w:ascii="Lucida Sans Unicode" w:hAnsi="Lucida Sans Unicode" w:cs="Lucida Sans Unicode"/>
          <w:sz w:val="20"/>
        </w:rPr>
        <w:t xml:space="preserve">opies of any content </w:t>
      </w:r>
      <w:r>
        <w:rPr>
          <w:rFonts w:ascii="Lucida Sans Unicode" w:hAnsi="Lucida Sans Unicode" w:cs="Lucida Sans Unicode"/>
          <w:sz w:val="20"/>
        </w:rPr>
        <w:t xml:space="preserve">may be stored </w:t>
      </w:r>
      <w:r w:rsidR="00D237B1" w:rsidRPr="00AD134B">
        <w:rPr>
          <w:rFonts w:ascii="Lucida Sans Unicode" w:hAnsi="Lucida Sans Unicode" w:cs="Lucida Sans Unicode"/>
          <w:sz w:val="20"/>
        </w:rPr>
        <w:t xml:space="preserve">for a period of time after they are created and may </w:t>
      </w:r>
      <w:r>
        <w:rPr>
          <w:rFonts w:ascii="Lucida Sans Unicode" w:hAnsi="Lucida Sans Unicode" w:cs="Lucida Sans Unicode"/>
          <w:sz w:val="20"/>
        </w:rPr>
        <w:t>be deleted</w:t>
      </w:r>
      <w:r w:rsidR="00D237B1" w:rsidRPr="00AD134B">
        <w:rPr>
          <w:rFonts w:ascii="Lucida Sans Unicode" w:hAnsi="Lucida Sans Unicode" w:cs="Lucida Sans Unicode"/>
          <w:sz w:val="20"/>
        </w:rPr>
        <w:t xml:space="preserve"> from time to time without notice. We may obtain and disclose copies of such content or of the entire device (including personal content) for litigation or investigations.</w:t>
      </w: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lastRenderedPageBreak/>
        <w:t>By signing the declaration at the end of this policy, you confirm your agreement (without further notice or permission) to such monitoring and to our right to copy, erase or remotely wipe the entire device (including any personal data stored on the device). You also agree that you use the device at your own risk and that we will not be responsible for any losses, damages or liability arising out of its use, including any loss, corruption or misuse of any content or loss of access to or misuse of any device, its software or its functionality.</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286680" w:rsidRDefault="00286680" w:rsidP="00286680">
      <w:pPr>
        <w:rPr>
          <w:rFonts w:ascii="Lucida Sans Unicode" w:hAnsi="Lucida Sans Unicode" w:cs="Lucida Sans Unicode"/>
          <w:b/>
          <w:szCs w:val="22"/>
        </w:rPr>
      </w:pPr>
      <w:bookmarkStart w:id="3" w:name="a689306"/>
      <w:bookmarkStart w:id="4" w:name="_Toc381365969"/>
      <w:r w:rsidRPr="00286680">
        <w:rPr>
          <w:rFonts w:ascii="Lucida Sans Unicode" w:hAnsi="Lucida Sans Unicode" w:cs="Lucida Sans Unicode"/>
          <w:b/>
          <w:szCs w:val="22"/>
        </w:rPr>
        <w:t>Security Requirements</w:t>
      </w:r>
    </w:p>
    <w:p w:rsidR="00286680" w:rsidRPr="00286680" w:rsidRDefault="00286680" w:rsidP="00286680">
      <w:pPr>
        <w:rPr>
          <w:rFonts w:ascii="Lucida Sans Unicode" w:hAnsi="Lucida Sans Unicode" w:cs="Lucida Sans Unicode"/>
          <w:b/>
          <w:szCs w:val="22"/>
        </w:rPr>
      </w:pPr>
    </w:p>
    <w:bookmarkEnd w:id="3"/>
    <w:bookmarkEnd w:id="4"/>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You must comply with our [IT Communications Systems Policy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[SPECIFY POLICY]] which is available from [SPECIFY WHERE AVAILABLE] when using your device to connect to our systems. </w:t>
      </w:r>
    </w:p>
    <w:p w:rsidR="00286680" w:rsidRPr="00AD134B" w:rsidRDefault="00286680" w:rsidP="00286680">
      <w:pPr>
        <w:pStyle w:val="Heading2"/>
        <w:numPr>
          <w:ilvl w:val="0"/>
          <w:numId w:val="0"/>
        </w:numPr>
        <w:spacing w:before="0"/>
        <w:rPr>
          <w:rFonts w:ascii="Lucida Sans Unicode" w:hAnsi="Lucida Sans Unicode" w:cs="Lucida Sans Unicode"/>
          <w:sz w:val="20"/>
        </w:rPr>
      </w:pPr>
    </w:p>
    <w:p w:rsidR="00E8026E" w:rsidRPr="00AD134B"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In addition, [and to the extent our [IT Communications Systems Policy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[SPECIFY POLICY]] does not address the issues below,] you must:</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at all times, use your best efforts to physically secure the device against loss, theft or use by persons who we have not authorised to use the device. You must secure the device whether or not it is in use and whether or not it is being carried by you. This includes, but is not limited to, passwords, encryption, and physical control of the device;</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[install any anti-virus or anti-malware software at our request before connecting to our systems and consent to our efforts to manage the device and secure its data, including providing us with any necessary passwords;]</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[comply with our device configuration requirements;]</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 xml:space="preserve">[protect the device with a pin number or password, and keep that pin number or password secure at all times. The pin number or password should be changed [regularly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every [NUMBER] weeks]. If the confidentiality of a pin number or password is compromised, you must change it immediately. The use of pin numbers and passwords should not create an expectation of privacy by you in the device;]</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[maintain the device's original operating system and keep it current with security patches and updates;]</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[not download and install software to the device unless explicitly authorised by us. A list of applications that are already authorised and those that are expressly forbidden is available from [</w:t>
      </w:r>
      <w:r w:rsidR="008719D0">
        <w:rPr>
          <w:rFonts w:ascii="Lucida Sans Unicode" w:hAnsi="Lucida Sans Unicode" w:cs="Lucida Sans Unicode"/>
          <w:sz w:val="20"/>
        </w:rPr>
        <w:t>INSERT DETAILS]</w:t>
      </w:r>
      <w:r w:rsidRPr="00AD134B">
        <w:rPr>
          <w:rFonts w:ascii="Lucida Sans Unicode" w:hAnsi="Lucida Sans Unicode" w:cs="Lucida Sans Unicode"/>
          <w:sz w:val="20"/>
        </w:rPr>
        <w:t xml:space="preserve"> </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[not alter the security settings of the device without our consent;]</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lastRenderedPageBreak/>
        <w:t>[prohibit use of the device by anyone not authorised by us, including your family, friends and business associates;]</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 xml:space="preserve">[not download or transfer [any company data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[DESCRIBE RESTRICTED CATEGORY OF DATA]] to the device, for example via e-mail attachments, unless specifically authorised to do so. Staff must immediately erase any such information that is inadvertently downloaded to the device;]</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[not backup the device locally or to cloud-based storage or services where that might result in the backup or storage of company data. Any such backups inadvertently created must be deleted immediately;]</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[not use a device to capture images, video, or audio, whether native to the device or through third-party applications, within the workplace;]</w:t>
      </w:r>
    </w:p>
    <w:p w:rsidR="00E8026E" w:rsidRPr="00AD134B"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[where we have permitted you to store company data on the device, ensure that the company data is encrypted using appropriate encryption technologies approved by [</w:t>
      </w:r>
      <w:r w:rsidR="008719D0">
        <w:rPr>
          <w:rFonts w:ascii="Lucida Sans Unicode" w:hAnsi="Lucida Sans Unicode" w:cs="Lucida Sans Unicode"/>
          <w:sz w:val="20"/>
        </w:rPr>
        <w:t>INSERT DETAILS</w:t>
      </w:r>
      <w:r w:rsidRPr="00AD134B">
        <w:rPr>
          <w:rFonts w:ascii="Lucida Sans Unicode" w:hAnsi="Lucida Sans Unicode" w:cs="Lucida Sans Unicode"/>
          <w:sz w:val="20"/>
        </w:rPr>
        <w:t>]</w:t>
      </w:r>
    </w:p>
    <w:p w:rsidR="00E8026E" w:rsidRDefault="00D237B1" w:rsidP="00E041A7">
      <w:pPr>
        <w:pStyle w:val="Heading3"/>
        <w:numPr>
          <w:ilvl w:val="2"/>
          <w:numId w:val="23"/>
        </w:numPr>
        <w:rPr>
          <w:rFonts w:ascii="Lucida Sans Unicode" w:hAnsi="Lucida Sans Unicode" w:cs="Lucida Sans Unicode"/>
          <w:sz w:val="20"/>
        </w:rPr>
      </w:pPr>
      <w:r w:rsidRPr="00AD134B">
        <w:rPr>
          <w:rFonts w:ascii="Lucida Sans Unicode" w:hAnsi="Lucida Sans Unicode" w:cs="Lucida Sans Unicode"/>
          <w:sz w:val="20"/>
        </w:rPr>
        <w:t>[not use the device as a mobile hot-spot without our consent.]</w:t>
      </w:r>
    </w:p>
    <w:p w:rsidR="00286680" w:rsidRPr="00AD134B" w:rsidRDefault="00286680" w:rsidP="00286680">
      <w:pPr>
        <w:pStyle w:val="Heading3"/>
        <w:numPr>
          <w:ilvl w:val="0"/>
          <w:numId w:val="0"/>
        </w:numPr>
        <w:ind w:left="1559"/>
        <w:rPr>
          <w:rFonts w:ascii="Lucida Sans Unicode" w:hAnsi="Lucida Sans Unicode" w:cs="Lucida Sans Unicode"/>
          <w:sz w:val="20"/>
        </w:rPr>
      </w:pPr>
    </w:p>
    <w:p w:rsidR="00E8026E" w:rsidRPr="00AD134B" w:rsidRDefault="006A1652" w:rsidP="00286680">
      <w:pPr>
        <w:pStyle w:val="Heading2"/>
        <w:numPr>
          <w:ilvl w:val="0"/>
          <w:numId w:val="0"/>
        </w:numPr>
        <w:spacing w:before="0"/>
        <w:rPr>
          <w:rFonts w:ascii="Lucida Sans Unicode" w:hAnsi="Lucida Sans Unicode" w:cs="Lucida Sans Unicode"/>
          <w:sz w:val="20"/>
        </w:rPr>
      </w:pPr>
      <w:bookmarkStart w:id="5" w:name="a315142"/>
      <w:r w:rsidRPr="006A1652">
        <w:rPr>
          <w:rFonts w:ascii="Lucida Sans Unicode" w:hAnsi="Lucida Sans Unicode" w:cs="Lucida Sans Unicode"/>
          <w:b/>
          <w:sz w:val="20"/>
        </w:rPr>
        <w:t>This paragraph is contractual.</w:t>
      </w:r>
      <w:r>
        <w:rPr>
          <w:rFonts w:ascii="Lucida Sans Unicode" w:hAnsi="Lucida Sans Unicode" w:cs="Lucida Sans Unicode"/>
          <w:sz w:val="20"/>
        </w:rPr>
        <w:t xml:space="preserve"> </w:t>
      </w:r>
      <w:r w:rsidR="008719D0">
        <w:rPr>
          <w:rFonts w:ascii="Lucida Sans Unicode" w:hAnsi="Lucida Sans Unicode" w:cs="Lucida Sans Unicode"/>
          <w:sz w:val="20"/>
        </w:rPr>
        <w:t>W</w:t>
      </w:r>
      <w:r w:rsidR="00D237B1" w:rsidRPr="00AD134B">
        <w:rPr>
          <w:rFonts w:ascii="Lucida Sans Unicode" w:hAnsi="Lucida Sans Unicode" w:cs="Lucida Sans Unicode"/>
          <w:sz w:val="20"/>
        </w:rPr>
        <w:t>ithout further notice or permission</w:t>
      </w:r>
      <w:r w:rsidR="008719D0">
        <w:rPr>
          <w:rFonts w:ascii="Lucida Sans Unicode" w:hAnsi="Lucida Sans Unicode" w:cs="Lucida Sans Unicode"/>
          <w:sz w:val="20"/>
        </w:rPr>
        <w:t xml:space="preserve"> we may</w:t>
      </w:r>
      <w:r w:rsidR="00D237B1" w:rsidRPr="00AD134B">
        <w:rPr>
          <w:rFonts w:ascii="Lucida Sans Unicode" w:hAnsi="Lucida Sans Unicode" w:cs="Lucida Sans Unicode"/>
          <w:sz w:val="20"/>
        </w:rPr>
        <w:t xml:space="preserve"> inspect your device and access data and applications on it, and remotely review, copy, disclose, wipe or otherwise use some or all of the company data on it for legitimate business purposes</w:t>
      </w:r>
      <w:r>
        <w:rPr>
          <w:rFonts w:ascii="Lucida Sans Unicode" w:hAnsi="Lucida Sans Unicode" w:cs="Lucida Sans Unicode"/>
          <w:sz w:val="20"/>
        </w:rPr>
        <w:t xml:space="preserve">. You must co-operate with us to enable such inspection, access and review which includes providing us with any passwords or numbers necessary to access the device or relevant applications.  If you fail to co-operate with us this may result in disciplinary action being taken up to and including dismissal.  For the purposes of this paragraph </w:t>
      </w:r>
      <w:r w:rsidR="003D1828">
        <w:rPr>
          <w:rFonts w:ascii="Lucida Sans Unicode" w:hAnsi="Lucida Sans Unicode" w:cs="Lucida Sans Unicode"/>
          <w:sz w:val="20"/>
        </w:rPr>
        <w:t>the following are examples (without limitation) of legitimate business purposes</w:t>
      </w:r>
      <w:r w:rsidR="00D237B1" w:rsidRPr="00AD134B">
        <w:rPr>
          <w:rFonts w:ascii="Lucida Sans Unicode" w:hAnsi="Lucida Sans Unicode" w:cs="Lucida Sans Unicode"/>
          <w:sz w:val="20"/>
        </w:rPr>
        <w:t>:</w:t>
      </w:r>
      <w:bookmarkEnd w:id="5"/>
    </w:p>
    <w:p w:rsidR="00E8026E" w:rsidRPr="00AD134B" w:rsidRDefault="00D237B1" w:rsidP="00E041A7">
      <w:pPr>
        <w:pStyle w:val="Heading3"/>
        <w:numPr>
          <w:ilvl w:val="2"/>
          <w:numId w:val="24"/>
        </w:numPr>
        <w:rPr>
          <w:rFonts w:ascii="Lucida Sans Unicode" w:hAnsi="Lucida Sans Unicode" w:cs="Lucida Sans Unicode"/>
          <w:sz w:val="20"/>
        </w:rPr>
      </w:pPr>
      <w:r w:rsidRPr="00AD134B">
        <w:rPr>
          <w:rFonts w:ascii="Lucida Sans Unicode" w:hAnsi="Lucida Sans Unicode" w:cs="Lucida Sans Unicode"/>
          <w:sz w:val="20"/>
        </w:rPr>
        <w:t>inspect</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the device for use of unauthorised applications or software; </w:t>
      </w:r>
    </w:p>
    <w:p w:rsidR="00E8026E" w:rsidRPr="00AD134B" w:rsidRDefault="00D237B1" w:rsidP="00E041A7">
      <w:pPr>
        <w:pStyle w:val="Heading3"/>
        <w:numPr>
          <w:ilvl w:val="2"/>
          <w:numId w:val="24"/>
        </w:numPr>
        <w:rPr>
          <w:rFonts w:ascii="Lucida Sans Unicode" w:hAnsi="Lucida Sans Unicode" w:cs="Lucida Sans Unicode"/>
          <w:sz w:val="20"/>
        </w:rPr>
      </w:pPr>
      <w:r w:rsidRPr="00AD134B">
        <w:rPr>
          <w:rFonts w:ascii="Lucida Sans Unicode" w:hAnsi="Lucida Sans Unicode" w:cs="Lucida Sans Unicode"/>
          <w:sz w:val="20"/>
        </w:rPr>
        <w:t>inspect</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any company data stored on the device or on backup or cloud-based storage applications and prevent misuse of the device and protect company data;</w:t>
      </w:r>
    </w:p>
    <w:p w:rsidR="00E8026E" w:rsidRPr="00AD134B" w:rsidRDefault="00D237B1" w:rsidP="00E041A7">
      <w:pPr>
        <w:pStyle w:val="Heading3"/>
        <w:numPr>
          <w:ilvl w:val="2"/>
          <w:numId w:val="24"/>
        </w:numPr>
        <w:rPr>
          <w:rFonts w:ascii="Lucida Sans Unicode" w:hAnsi="Lucida Sans Unicode" w:cs="Lucida Sans Unicode"/>
          <w:sz w:val="20"/>
        </w:rPr>
      </w:pPr>
      <w:r w:rsidRPr="00AD134B">
        <w:rPr>
          <w:rFonts w:ascii="Lucida Sans Unicode" w:hAnsi="Lucida Sans Unicode" w:cs="Lucida Sans Unicode"/>
          <w:sz w:val="20"/>
        </w:rPr>
        <w:t>investigat</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or resolv</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any security incident or unauthorised use of our systems; </w:t>
      </w:r>
    </w:p>
    <w:p w:rsidR="00E8026E" w:rsidRPr="00AD134B" w:rsidRDefault="00D237B1" w:rsidP="00E041A7">
      <w:pPr>
        <w:pStyle w:val="Heading3"/>
        <w:numPr>
          <w:ilvl w:val="2"/>
          <w:numId w:val="24"/>
        </w:numPr>
        <w:rPr>
          <w:rFonts w:ascii="Lucida Sans Unicode" w:hAnsi="Lucida Sans Unicode" w:cs="Lucida Sans Unicode"/>
          <w:sz w:val="20"/>
        </w:rPr>
      </w:pPr>
      <w:r w:rsidRPr="00AD134B">
        <w:rPr>
          <w:rFonts w:ascii="Lucida Sans Unicode" w:hAnsi="Lucida Sans Unicode" w:cs="Lucida Sans Unicode"/>
          <w:sz w:val="20"/>
        </w:rPr>
        <w:t>conduct</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any relevant compliance obligations (including in relation to concerns regarding confidentiality, data protection or privacy); and</w:t>
      </w:r>
    </w:p>
    <w:p w:rsidR="00E8026E" w:rsidRPr="00AD134B" w:rsidRDefault="00D237B1" w:rsidP="00E041A7">
      <w:pPr>
        <w:pStyle w:val="Heading3"/>
        <w:numPr>
          <w:ilvl w:val="2"/>
          <w:numId w:val="24"/>
        </w:numPr>
        <w:rPr>
          <w:rFonts w:ascii="Lucida Sans Unicode" w:hAnsi="Lucida Sans Unicode" w:cs="Lucida Sans Unicode"/>
          <w:sz w:val="20"/>
        </w:rPr>
      </w:pPr>
      <w:r w:rsidRPr="00AD134B">
        <w:rPr>
          <w:rFonts w:ascii="Lucida Sans Unicode" w:hAnsi="Lucida Sans Unicode" w:cs="Lucida Sans Unicode"/>
          <w:sz w:val="20"/>
        </w:rPr>
        <w:t>ensur</w:t>
      </w:r>
      <w:r w:rsidR="003D1828">
        <w:rPr>
          <w:rFonts w:ascii="Lucida Sans Unicode" w:hAnsi="Lucida Sans Unicode" w:cs="Lucida Sans Unicode"/>
          <w:sz w:val="20"/>
        </w:rPr>
        <w:t>ing</w:t>
      </w:r>
      <w:r w:rsidRPr="00AD134B">
        <w:rPr>
          <w:rFonts w:ascii="Lucida Sans Unicode" w:hAnsi="Lucida Sans Unicode" w:cs="Lucida Sans Unicode"/>
          <w:sz w:val="20"/>
        </w:rPr>
        <w:t xml:space="preserve"> compliance with our rules, standards of conduct and policies in force from time to time (including this policy).</w:t>
      </w:r>
    </w:p>
    <w:p w:rsidR="006A1652"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lastRenderedPageBreak/>
        <w:t xml:space="preserve">If we discover or reasonably suspect that there has been a breach of this policy, including any of the security requirements listed above, we shall immediately remove access to our systems and, where appropriate, remove any company data from the device. </w:t>
      </w:r>
      <w:r w:rsidR="006A1652">
        <w:rPr>
          <w:rFonts w:ascii="Lucida Sans Unicode" w:hAnsi="Lucida Sans Unicode" w:cs="Lucida Sans Unicode"/>
          <w:sz w:val="20"/>
        </w:rPr>
        <w:t>This may result in us</w:t>
      </w:r>
      <w:r w:rsidR="00BD73E4">
        <w:rPr>
          <w:rFonts w:ascii="Lucida Sans Unicode" w:hAnsi="Lucida Sans Unicode" w:cs="Lucida Sans Unicode"/>
          <w:sz w:val="20"/>
        </w:rPr>
        <w:t xml:space="preserve"> unintentionally </w:t>
      </w:r>
      <w:r w:rsidR="006A1652">
        <w:rPr>
          <w:rFonts w:ascii="Lucida Sans Unicode" w:hAnsi="Lucida Sans Unicode" w:cs="Lucida Sans Unicode"/>
          <w:sz w:val="20"/>
        </w:rPr>
        <w:t xml:space="preserve">wiping </w:t>
      </w:r>
      <w:r w:rsidRPr="00AD134B">
        <w:rPr>
          <w:rFonts w:ascii="Lucida Sans Unicode" w:hAnsi="Lucida Sans Unicode" w:cs="Lucida Sans Unicode"/>
          <w:sz w:val="20"/>
        </w:rPr>
        <w:t>other data that is personal in nature (such as photograph</w:t>
      </w:r>
      <w:r w:rsidR="00BD73E4">
        <w:rPr>
          <w:rFonts w:ascii="Lucida Sans Unicode" w:hAnsi="Lucida Sans Unicode" w:cs="Lucida Sans Unicode"/>
          <w:sz w:val="20"/>
        </w:rPr>
        <w:t xml:space="preserve">s or personal files or e-mails) </w:t>
      </w:r>
      <w:r w:rsidR="006A1652">
        <w:rPr>
          <w:rFonts w:ascii="Lucida Sans Unicode" w:hAnsi="Lucida Sans Unicode" w:cs="Lucida Sans Unicode"/>
          <w:sz w:val="20"/>
        </w:rPr>
        <w:t>because</w:t>
      </w:r>
      <w:r w:rsidRPr="00AD134B">
        <w:rPr>
          <w:rFonts w:ascii="Lucida Sans Unicode" w:hAnsi="Lucida Sans Unicode" w:cs="Lucida Sans Unicode"/>
          <w:sz w:val="20"/>
        </w:rPr>
        <w:t xml:space="preserve"> it may not be possible to distinguish all such information from company data in all circumstances. You should therefore regularly back</w:t>
      </w:r>
      <w:bookmarkStart w:id="6" w:name="_GoBack"/>
      <w:bookmarkEnd w:id="6"/>
      <w:r w:rsidRPr="00AD134B">
        <w:rPr>
          <w:rFonts w:ascii="Lucida Sans Unicode" w:hAnsi="Lucida Sans Unicode" w:cs="Lucida Sans Unicode"/>
          <w:sz w:val="20"/>
        </w:rPr>
        <w:t>up any personal data contained on the device.</w:t>
      </w:r>
    </w:p>
    <w:p w:rsidR="00F97557" w:rsidRDefault="00F97557" w:rsidP="00286680">
      <w:pPr>
        <w:pStyle w:val="Heading2"/>
        <w:numPr>
          <w:ilvl w:val="0"/>
          <w:numId w:val="0"/>
        </w:numPr>
        <w:spacing w:before="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By signing the declaration at the end of </w:t>
      </w:r>
      <w:r w:rsidR="00E411D7">
        <w:rPr>
          <w:rFonts w:ascii="Lucida Sans Unicode" w:hAnsi="Lucida Sans Unicode" w:cs="Lucida Sans Unicode"/>
          <w:sz w:val="20"/>
        </w:rPr>
        <w:t xml:space="preserve">this policy, you consent to us </w:t>
      </w:r>
      <w:r w:rsidRPr="00AD134B">
        <w:rPr>
          <w:rFonts w:ascii="Lucida Sans Unicode" w:hAnsi="Lucida Sans Unicode" w:cs="Lucida Sans Unicode"/>
          <w:sz w:val="20"/>
        </w:rPr>
        <w:t>inspecting a device and applications used on it</w:t>
      </w:r>
      <w:r w:rsidR="00E411D7" w:rsidRPr="00E411D7">
        <w:t xml:space="preserve"> </w:t>
      </w:r>
      <w:r w:rsidR="00E411D7" w:rsidRPr="00E411D7">
        <w:rPr>
          <w:rFonts w:ascii="Lucida Sans Unicode" w:hAnsi="Lucida Sans Unicode" w:cs="Lucida Sans Unicode"/>
          <w:sz w:val="20"/>
        </w:rPr>
        <w:t>without further notice or permission,</w:t>
      </w:r>
      <w:r w:rsidRPr="00AD134B">
        <w:rPr>
          <w:rFonts w:ascii="Lucida Sans Unicode" w:hAnsi="Lucida Sans Unicode" w:cs="Lucida Sans Unicode"/>
          <w:sz w:val="20"/>
        </w:rPr>
        <w:t xml:space="preserve"> and remotely reviewing, copying, disclosing, wiping or otherwise using some or all of the data on or from a device for the legitimate business purposes set out above.</w:t>
      </w:r>
    </w:p>
    <w:p w:rsidR="00F97557" w:rsidRDefault="00F97557" w:rsidP="00286680">
      <w:pPr>
        <w:pStyle w:val="Heading2"/>
        <w:numPr>
          <w:ilvl w:val="0"/>
          <w:numId w:val="0"/>
        </w:numPr>
        <w:spacing w:before="0"/>
        <w:rPr>
          <w:rFonts w:ascii="Lucida Sans Unicode" w:hAnsi="Lucida Sans Unicode" w:cs="Lucida Sans Unicode"/>
          <w:sz w:val="20"/>
        </w:rPr>
      </w:pPr>
    </w:p>
    <w:p w:rsidR="00F97557" w:rsidRDefault="00F97557" w:rsidP="00F97557">
      <w:pPr>
        <w:rPr>
          <w:rFonts w:ascii="Lucida Sans Unicode" w:hAnsi="Lucida Sans Unicode" w:cs="Lucida Sans Unicode"/>
          <w:b/>
          <w:szCs w:val="22"/>
        </w:rPr>
      </w:pPr>
      <w:bookmarkStart w:id="7" w:name="a112197"/>
      <w:bookmarkStart w:id="8" w:name="_Toc381365970"/>
      <w:r w:rsidRPr="00F97557">
        <w:rPr>
          <w:rFonts w:ascii="Lucida Sans Unicode" w:hAnsi="Lucida Sans Unicode" w:cs="Lucida Sans Unicode"/>
          <w:b/>
          <w:szCs w:val="22"/>
        </w:rPr>
        <w:t>Lost or stolen devices and u</w:t>
      </w:r>
      <w:r w:rsidR="006A7450">
        <w:rPr>
          <w:rFonts w:ascii="Lucida Sans Unicode" w:hAnsi="Lucida Sans Unicode" w:cs="Lucida Sans Unicode"/>
          <w:b/>
          <w:szCs w:val="22"/>
        </w:rPr>
        <w:t>n</w:t>
      </w:r>
      <w:r w:rsidRPr="00F97557">
        <w:rPr>
          <w:rFonts w:ascii="Lucida Sans Unicode" w:hAnsi="Lucida Sans Unicode" w:cs="Lucida Sans Unicode"/>
          <w:b/>
          <w:szCs w:val="22"/>
        </w:rPr>
        <w:t>authorised access to devices</w:t>
      </w:r>
    </w:p>
    <w:p w:rsidR="00F97557" w:rsidRPr="00F97557" w:rsidRDefault="00F97557" w:rsidP="00F97557">
      <w:pPr>
        <w:rPr>
          <w:rFonts w:ascii="Lucida Sans Unicode" w:hAnsi="Lucida Sans Unicode" w:cs="Lucida Sans Unicode"/>
          <w:b/>
          <w:szCs w:val="22"/>
        </w:rPr>
      </w:pPr>
    </w:p>
    <w:bookmarkEnd w:id="7"/>
    <w:bookmarkEnd w:id="8"/>
    <w:p w:rsidR="00E8026E" w:rsidRDefault="00BD73E4" w:rsidP="00286680">
      <w:pPr>
        <w:pStyle w:val="Heading2"/>
        <w:numPr>
          <w:ilvl w:val="0"/>
          <w:numId w:val="0"/>
        </w:numPr>
        <w:spacing w:before="0"/>
        <w:rPr>
          <w:rFonts w:ascii="Lucida Sans Unicode" w:hAnsi="Lucida Sans Unicode" w:cs="Lucida Sans Unicode"/>
          <w:sz w:val="20"/>
        </w:rPr>
      </w:pPr>
      <w:r>
        <w:rPr>
          <w:rFonts w:ascii="Lucida Sans Unicode" w:hAnsi="Lucida Sans Unicode" w:cs="Lucida Sans Unicode"/>
          <w:sz w:val="20"/>
        </w:rPr>
        <w:t xml:space="preserve">If you lose your device or believe it stolen, or that </w:t>
      </w:r>
      <w:r w:rsidR="00D237B1" w:rsidRPr="00AD134B">
        <w:rPr>
          <w:rFonts w:ascii="Lucida Sans Unicode" w:hAnsi="Lucida Sans Unicode" w:cs="Lucida Sans Unicode"/>
          <w:sz w:val="20"/>
        </w:rPr>
        <w:t xml:space="preserve">a device may have been accessed by an unauthorised person or otherwise compromised, </w:t>
      </w:r>
      <w:r>
        <w:rPr>
          <w:rFonts w:ascii="Lucida Sans Unicode" w:hAnsi="Lucida Sans Unicode" w:cs="Lucida Sans Unicode"/>
          <w:sz w:val="20"/>
        </w:rPr>
        <w:t>you</w:t>
      </w:r>
      <w:r w:rsidR="00D237B1" w:rsidRPr="00AD134B">
        <w:rPr>
          <w:rFonts w:ascii="Lucida Sans Unicode" w:hAnsi="Lucida Sans Unicode" w:cs="Lucida Sans Unicode"/>
          <w:sz w:val="20"/>
        </w:rPr>
        <w:t xml:space="preserve"> must report the incident to [</w:t>
      </w:r>
      <w:r>
        <w:rPr>
          <w:rFonts w:ascii="Lucida Sans Unicode" w:hAnsi="Lucida Sans Unicode" w:cs="Lucida Sans Unicode"/>
          <w:sz w:val="20"/>
        </w:rPr>
        <w:t>INSERT DETAILS</w:t>
      </w:r>
      <w:r w:rsidR="00D237B1" w:rsidRPr="00AD134B">
        <w:rPr>
          <w:rFonts w:ascii="Lucida Sans Unicode" w:hAnsi="Lucida Sans Unicode" w:cs="Lucida Sans Unicode"/>
          <w:sz w:val="20"/>
        </w:rPr>
        <w:t>]] immediately.</w:t>
      </w:r>
    </w:p>
    <w:p w:rsidR="00F97557" w:rsidRPr="00AD134B" w:rsidRDefault="00F97557" w:rsidP="00286680">
      <w:pPr>
        <w:pStyle w:val="Heading2"/>
        <w:numPr>
          <w:ilvl w:val="0"/>
          <w:numId w:val="0"/>
        </w:numPr>
        <w:spacing w:before="0"/>
        <w:rPr>
          <w:rFonts w:ascii="Lucida Sans Unicode" w:hAnsi="Lucida Sans Unicode" w:cs="Lucida Sans Unicode"/>
          <w:sz w:val="20"/>
        </w:rPr>
      </w:pPr>
    </w:p>
    <w:p w:rsidR="00E8026E"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Appropriate steps will be taken to ensure that company data on or accessible from the device is secured, including remote wiping of the device where appropriate. The remote wipe will destroy all company data on the device (including information contained in a work e-mail account, even if such e-mails are personal in nature). </w:t>
      </w:r>
      <w:r w:rsidR="00BD73E4">
        <w:rPr>
          <w:rFonts w:ascii="Lucida Sans Unicode" w:hAnsi="Lucida Sans Unicode" w:cs="Lucida Sans Unicode"/>
          <w:sz w:val="20"/>
        </w:rPr>
        <w:t xml:space="preserve">This may result in us unintentionally wiping other data that is personal in nature </w:t>
      </w:r>
      <w:r w:rsidRPr="00AD134B">
        <w:rPr>
          <w:rFonts w:ascii="Lucida Sans Unicode" w:hAnsi="Lucida Sans Unicode" w:cs="Lucida Sans Unicode"/>
          <w:sz w:val="20"/>
        </w:rPr>
        <w:t>(such as photographs or personal files or e-mails)</w:t>
      </w:r>
      <w:r w:rsidR="00BD73E4">
        <w:rPr>
          <w:rFonts w:ascii="Lucida Sans Unicode" w:hAnsi="Lucida Sans Unicode" w:cs="Lucida Sans Unicode"/>
          <w:sz w:val="20"/>
        </w:rPr>
        <w:t xml:space="preserve"> because</w:t>
      </w:r>
      <w:r w:rsidRPr="00AD134B">
        <w:rPr>
          <w:rFonts w:ascii="Lucida Sans Unicode" w:hAnsi="Lucida Sans Unicode" w:cs="Lucida Sans Unicode"/>
          <w:sz w:val="20"/>
        </w:rPr>
        <w:t xml:space="preserve"> it may not be possible to distinguish all such information from company data in all circumstances. You should therefore regularly backup all personal data stored on the device.</w:t>
      </w:r>
    </w:p>
    <w:p w:rsidR="00F97557" w:rsidRPr="00AD134B" w:rsidRDefault="00F97557" w:rsidP="00286680">
      <w:pPr>
        <w:pStyle w:val="Heading2"/>
        <w:numPr>
          <w:ilvl w:val="0"/>
          <w:numId w:val="0"/>
        </w:numPr>
        <w:spacing w:before="0"/>
        <w:rPr>
          <w:rFonts w:ascii="Lucida Sans Unicode" w:hAnsi="Lucida Sans Unicode" w:cs="Lucida Sans Unicode"/>
          <w:sz w:val="20"/>
        </w:rPr>
      </w:pPr>
    </w:p>
    <w:p w:rsidR="00F97557" w:rsidRPr="00F97557" w:rsidRDefault="00F97557" w:rsidP="00F97557">
      <w:pPr>
        <w:rPr>
          <w:rFonts w:ascii="Lucida Sans Unicode" w:hAnsi="Lucida Sans Unicode" w:cs="Lucida Sans Unicode"/>
          <w:b/>
        </w:rPr>
      </w:pPr>
      <w:bookmarkStart w:id="9" w:name="a477953"/>
      <w:bookmarkStart w:id="10" w:name="_Toc381365971"/>
      <w:r w:rsidRPr="00F97557">
        <w:rPr>
          <w:rFonts w:ascii="Lucida Sans Unicode" w:hAnsi="Lucida Sans Unicode" w:cs="Lucida Sans Unicode"/>
          <w:b/>
        </w:rPr>
        <w:t>Termination of employment</w:t>
      </w:r>
    </w:p>
    <w:bookmarkEnd w:id="9"/>
    <w:bookmarkEnd w:id="10"/>
    <w:p w:rsidR="00F97557" w:rsidRDefault="00F97557" w:rsidP="00286680">
      <w:pPr>
        <w:pStyle w:val="Bodysubclause"/>
        <w:spacing w:before="0"/>
        <w:ind w:left="0"/>
        <w:rPr>
          <w:rFonts w:ascii="Lucida Sans Unicode" w:hAnsi="Lucida Sans Unicode" w:cs="Lucida Sans Unicode"/>
          <w:b/>
          <w:sz w:val="20"/>
        </w:rPr>
      </w:pPr>
    </w:p>
    <w:p w:rsidR="00E9239C" w:rsidRDefault="009855CD" w:rsidP="00286680">
      <w:pPr>
        <w:pStyle w:val="Bodysubclause"/>
        <w:spacing w:before="0"/>
        <w:ind w:left="0"/>
        <w:rPr>
          <w:rFonts w:ascii="Lucida Sans Unicode" w:hAnsi="Lucida Sans Unicode" w:cs="Lucida Sans Unicode"/>
          <w:sz w:val="20"/>
        </w:rPr>
      </w:pPr>
      <w:r w:rsidRPr="00E9239C">
        <w:rPr>
          <w:rFonts w:ascii="Lucida Sans Unicode" w:hAnsi="Lucida Sans Unicode" w:cs="Lucida Sans Unicode"/>
          <w:b/>
          <w:sz w:val="20"/>
        </w:rPr>
        <w:t>This paragraph is contractual.</w:t>
      </w:r>
      <w:r>
        <w:rPr>
          <w:rFonts w:ascii="Lucida Sans Unicode" w:hAnsi="Lucida Sans Unicode" w:cs="Lucida Sans Unicode"/>
          <w:sz w:val="20"/>
        </w:rPr>
        <w:t xml:space="preserve"> </w:t>
      </w:r>
      <w:r w:rsidR="00D237B1" w:rsidRPr="00AD134B">
        <w:rPr>
          <w:rFonts w:ascii="Lucida Sans Unicode" w:hAnsi="Lucida Sans Unicode" w:cs="Lucida Sans Unicode"/>
          <w:sz w:val="20"/>
        </w:rPr>
        <w:t xml:space="preserve">On your </w:t>
      </w:r>
      <w:r>
        <w:rPr>
          <w:rFonts w:ascii="Lucida Sans Unicode" w:hAnsi="Lucida Sans Unicode" w:cs="Lucida Sans Unicode"/>
          <w:sz w:val="20"/>
        </w:rPr>
        <w:t>last working day</w:t>
      </w:r>
      <w:r w:rsidR="00D237B1" w:rsidRPr="00AD134B">
        <w:rPr>
          <w:rFonts w:ascii="Lucida Sans Unicode" w:hAnsi="Lucida Sans Unicode" w:cs="Lucida Sans Unicode"/>
          <w:sz w:val="20"/>
        </w:rPr>
        <w:t>, or your last day before commencing a period of garden leave, all company data (including work e-mails), and any software applications provided by us for business purposes, will be removed from the device[, using software applied by [</w:t>
      </w:r>
      <w:r>
        <w:rPr>
          <w:rFonts w:ascii="Lucida Sans Unicode" w:hAnsi="Lucida Sans Unicode" w:cs="Lucida Sans Unicode"/>
          <w:sz w:val="20"/>
        </w:rPr>
        <w:t>INSERT DETAILS</w:t>
      </w:r>
      <w:r w:rsidR="00D237B1" w:rsidRPr="00AD134B">
        <w:rPr>
          <w:rFonts w:ascii="Lucida Sans Unicode" w:hAnsi="Lucida Sans Unicode" w:cs="Lucida Sans Unicode"/>
          <w:sz w:val="20"/>
        </w:rPr>
        <w:t xml:space="preserve">]]. If this cannot be achieved remotely, the device must be submitted to </w:t>
      </w:r>
      <w:r>
        <w:rPr>
          <w:rFonts w:ascii="Lucida Sans Unicode" w:hAnsi="Lucida Sans Unicode" w:cs="Lucida Sans Unicode"/>
          <w:sz w:val="20"/>
        </w:rPr>
        <w:t>[INSERT DETAILS]</w:t>
      </w:r>
      <w:r w:rsidR="00D237B1" w:rsidRPr="00AD134B">
        <w:rPr>
          <w:rFonts w:ascii="Lucida Sans Unicode" w:hAnsi="Lucida Sans Unicode" w:cs="Lucida Sans Unicode"/>
          <w:sz w:val="20"/>
        </w:rPr>
        <w:t xml:space="preserve"> for wiping and software removal. You </w:t>
      </w:r>
      <w:r w:rsidR="00E9239C">
        <w:rPr>
          <w:rFonts w:ascii="Lucida Sans Unicode" w:hAnsi="Lucida Sans Unicode" w:cs="Lucida Sans Unicode"/>
          <w:sz w:val="20"/>
        </w:rPr>
        <w:t>are required to</w:t>
      </w:r>
      <w:r w:rsidR="00D237B1" w:rsidRPr="00AD134B">
        <w:rPr>
          <w:rFonts w:ascii="Lucida Sans Unicode" w:hAnsi="Lucida Sans Unicode" w:cs="Lucida Sans Unicode"/>
          <w:sz w:val="20"/>
        </w:rPr>
        <w:t xml:space="preserve"> provide all necessary co-operation and assistance to [</w:t>
      </w:r>
      <w:r w:rsidR="00E9239C">
        <w:rPr>
          <w:rFonts w:ascii="Lucida Sans Unicode" w:hAnsi="Lucida Sans Unicode" w:cs="Lucida Sans Unicode"/>
          <w:sz w:val="20"/>
        </w:rPr>
        <w:t>[INSERT DETAILS]</w:t>
      </w:r>
      <w:r w:rsidR="00D237B1" w:rsidRPr="00AD134B">
        <w:rPr>
          <w:rFonts w:ascii="Lucida Sans Unicode" w:hAnsi="Lucida Sans Unicode" w:cs="Lucida Sans Unicode"/>
          <w:sz w:val="20"/>
        </w:rPr>
        <w:t xml:space="preserve"> in relation to this process. </w:t>
      </w:r>
      <w:bookmarkStart w:id="11" w:name="a371140"/>
      <w:bookmarkStart w:id="12" w:name="_Toc381365972"/>
    </w:p>
    <w:p w:rsidR="00F97557" w:rsidRDefault="00F97557" w:rsidP="00286680">
      <w:pPr>
        <w:pStyle w:val="Bodysubclause"/>
        <w:spacing w:before="0"/>
        <w:ind w:left="0"/>
        <w:rPr>
          <w:rFonts w:ascii="Lucida Sans Unicode" w:hAnsi="Lucida Sans Unicode" w:cs="Lucida Sans Unicode"/>
          <w:sz w:val="20"/>
        </w:rPr>
      </w:pPr>
    </w:p>
    <w:p w:rsidR="00F97557" w:rsidRDefault="00F97557" w:rsidP="00286680">
      <w:pPr>
        <w:pStyle w:val="Bodysubclause"/>
        <w:spacing w:before="0"/>
        <w:ind w:left="0"/>
        <w:rPr>
          <w:rFonts w:ascii="Lucida Sans Unicode" w:hAnsi="Lucida Sans Unicode" w:cs="Lucida Sans Unicode"/>
          <w:b/>
          <w:szCs w:val="22"/>
        </w:rPr>
      </w:pPr>
    </w:p>
    <w:p w:rsidR="00F97557" w:rsidRDefault="00F97557" w:rsidP="00286680">
      <w:pPr>
        <w:pStyle w:val="Bodysubclause"/>
        <w:spacing w:before="0"/>
        <w:ind w:left="0"/>
        <w:rPr>
          <w:rFonts w:ascii="Lucida Sans Unicode" w:hAnsi="Lucida Sans Unicode" w:cs="Lucida Sans Unicode"/>
          <w:b/>
          <w:szCs w:val="22"/>
        </w:rPr>
      </w:pPr>
    </w:p>
    <w:p w:rsidR="00F97557" w:rsidRDefault="00F97557" w:rsidP="00286680">
      <w:pPr>
        <w:pStyle w:val="Bodysubclause"/>
        <w:spacing w:before="0"/>
        <w:ind w:left="0"/>
        <w:rPr>
          <w:rFonts w:ascii="Lucida Sans Unicode" w:hAnsi="Lucida Sans Unicode" w:cs="Lucida Sans Unicode"/>
          <w:b/>
          <w:szCs w:val="22"/>
        </w:rPr>
      </w:pPr>
      <w:r>
        <w:rPr>
          <w:rFonts w:ascii="Lucida Sans Unicode" w:hAnsi="Lucida Sans Unicode" w:cs="Lucida Sans Unicode"/>
          <w:b/>
          <w:szCs w:val="22"/>
        </w:rPr>
        <w:lastRenderedPageBreak/>
        <w:t>Personal Data</w:t>
      </w:r>
      <w:bookmarkEnd w:id="11"/>
      <w:bookmarkEnd w:id="12"/>
    </w:p>
    <w:p w:rsidR="00E8026E" w:rsidRDefault="00E9239C" w:rsidP="00286680">
      <w:pPr>
        <w:pStyle w:val="Bodysubclause"/>
        <w:spacing w:before="0"/>
        <w:ind w:left="0"/>
        <w:rPr>
          <w:rFonts w:ascii="Lucida Sans Unicode" w:hAnsi="Lucida Sans Unicode" w:cs="Lucida Sans Unicode"/>
          <w:sz w:val="20"/>
        </w:rPr>
      </w:pPr>
      <w:r>
        <w:rPr>
          <w:rFonts w:ascii="Lucida Sans Unicode" w:hAnsi="Lucida Sans Unicode" w:cs="Lucida Sans Unicode"/>
          <w:sz w:val="20"/>
        </w:rPr>
        <w:t>We</w:t>
      </w:r>
      <w:r w:rsidR="00D237B1" w:rsidRPr="00AD134B">
        <w:rPr>
          <w:rFonts w:ascii="Lucida Sans Unicode" w:hAnsi="Lucida Sans Unicode" w:cs="Lucida Sans Unicode"/>
          <w:sz w:val="20"/>
        </w:rPr>
        <w:t xml:space="preserve"> shall use reasonable endeavours not to access, copy or use any personal data held on the device, unless absolutely necessary. If such access or copying occurs inadvertently, we shall delete any and all such personal data as soon as it comes to our attention. This limitation does not apply to personal data which is also company data (including personal e-mails sent or received using our e-mail system). For this reason, you are encouraged not to use work e-mail for personal purposes.</w:t>
      </w:r>
    </w:p>
    <w:p w:rsidR="00F97557" w:rsidRPr="00AD134B" w:rsidRDefault="00F97557" w:rsidP="00286680">
      <w:pPr>
        <w:pStyle w:val="Bodysubclause"/>
        <w:spacing w:before="0"/>
        <w:ind w:left="0"/>
        <w:rPr>
          <w:rFonts w:ascii="Lucida Sans Unicode" w:hAnsi="Lucida Sans Unicode" w:cs="Lucida Sans Unicode"/>
          <w:sz w:val="20"/>
        </w:rPr>
      </w:pPr>
    </w:p>
    <w:p w:rsidR="00F97557" w:rsidRPr="00F97557" w:rsidRDefault="00F97557" w:rsidP="00F97557">
      <w:pPr>
        <w:rPr>
          <w:rFonts w:ascii="Lucida Sans Unicode" w:hAnsi="Lucida Sans Unicode" w:cs="Lucida Sans Unicode"/>
          <w:b/>
        </w:rPr>
      </w:pPr>
      <w:bookmarkStart w:id="13" w:name="a144241"/>
      <w:bookmarkStart w:id="14" w:name="_Toc381365973"/>
      <w:r w:rsidRPr="00F97557">
        <w:rPr>
          <w:rFonts w:ascii="Lucida Sans Unicode" w:hAnsi="Lucida Sans Unicode" w:cs="Lucida Sans Unicode"/>
          <w:b/>
        </w:rPr>
        <w:t>Appropriate use of devices</w:t>
      </w:r>
    </w:p>
    <w:bookmarkEnd w:id="13"/>
    <w:bookmarkEnd w:id="14"/>
    <w:p w:rsidR="00F97557" w:rsidRDefault="00F97557" w:rsidP="00286680">
      <w:pPr>
        <w:pStyle w:val="Heading2"/>
        <w:numPr>
          <w:ilvl w:val="0"/>
          <w:numId w:val="0"/>
        </w:numPr>
        <w:spacing w:before="0"/>
        <w:rPr>
          <w:rFonts w:ascii="Lucida Sans Unicode" w:hAnsi="Lucida Sans Unicode" w:cs="Lucida Sans Unicode"/>
          <w:sz w:val="20"/>
        </w:rPr>
      </w:pPr>
    </w:p>
    <w:p w:rsidR="00AE6658" w:rsidRDefault="00F97557"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 xml:space="preserve"> </w:t>
      </w:r>
      <w:r w:rsidR="00D237B1" w:rsidRPr="00AD134B">
        <w:rPr>
          <w:rFonts w:ascii="Lucida Sans Unicode" w:hAnsi="Lucida Sans Unicode" w:cs="Lucida Sans Unicode"/>
          <w:sz w:val="20"/>
        </w:rPr>
        <w:t>[Before using your device under this policy for the first time you must erase all information and software related to any previous employment. You must confirm to us that this has been done if asked to do so.]</w:t>
      </w:r>
      <w:r w:rsidR="00AE6658">
        <w:rPr>
          <w:rFonts w:ascii="Lucida Sans Unicode" w:hAnsi="Lucida Sans Unicode" w:cs="Lucida Sans Unicode"/>
          <w:sz w:val="20"/>
        </w:rPr>
        <w:t xml:space="preserve"> </w:t>
      </w:r>
    </w:p>
    <w:p w:rsidR="00E8026E" w:rsidRPr="00AD134B" w:rsidRDefault="00D237B1" w:rsidP="00286680">
      <w:pPr>
        <w:pStyle w:val="Heading2"/>
        <w:numPr>
          <w:ilvl w:val="0"/>
          <w:numId w:val="0"/>
        </w:numPr>
        <w:spacing w:before="0"/>
        <w:rPr>
          <w:rFonts w:ascii="Lucida Sans Unicode" w:hAnsi="Lucida Sans Unicode" w:cs="Lucida Sans Unicode"/>
          <w:sz w:val="20"/>
        </w:rPr>
      </w:pPr>
      <w:r w:rsidRPr="00AD134B">
        <w:rPr>
          <w:rFonts w:ascii="Lucida Sans Unicode" w:hAnsi="Lucida Sans Unicode" w:cs="Lucida Sans Unicode"/>
          <w:sz w:val="20"/>
        </w:rPr>
        <w:t>You should never access or use our systems or company data through a device in a way that breaches any of our other policies. For example, you must not use a device to:</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[breach our obligations with respect to the rules of relevant regulatory bodies;]</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breach any obligations that relevant regulatory bodies may have relating to confidentiality and privacy;</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 xml:space="preserve">[breach our </w:t>
      </w:r>
      <w:r w:rsidR="00E411D7">
        <w:rPr>
          <w:rFonts w:ascii="Lucida Sans Unicode" w:hAnsi="Lucida Sans Unicode" w:cs="Lucida Sans Unicode"/>
          <w:sz w:val="20"/>
        </w:rPr>
        <w:t>d</w:t>
      </w:r>
      <w:r w:rsidRPr="00AE6658">
        <w:rPr>
          <w:rFonts w:ascii="Lucida Sans Unicode" w:hAnsi="Lucida Sans Unicode" w:cs="Lucida Sans Unicode"/>
          <w:sz w:val="20"/>
        </w:rPr>
        <w:t xml:space="preserve">isciplinary </w:t>
      </w:r>
      <w:r w:rsidR="00DD1C4A">
        <w:rPr>
          <w:rFonts w:ascii="Lucida Sans Unicode" w:hAnsi="Lucida Sans Unicode" w:cs="Lucida Sans Unicode"/>
          <w:sz w:val="20"/>
        </w:rPr>
        <w:t>r</w:t>
      </w:r>
      <w:r w:rsidRPr="00AE6658">
        <w:rPr>
          <w:rFonts w:ascii="Lucida Sans Unicode" w:hAnsi="Lucida Sans Unicode" w:cs="Lucida Sans Unicode"/>
          <w:sz w:val="20"/>
        </w:rPr>
        <w:t>ules;]</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defame or criticise us or our affiliates, customers, clients, business partners, suppliers, vendors or other stakeholders;</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[harass or bully other staff in any way]</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[unlawfully discriminate against other staff or third parties;]</w:t>
      </w:r>
    </w:p>
    <w:p w:rsid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[breach our Data protection policy;]</w:t>
      </w:r>
    </w:p>
    <w:p w:rsidR="00E8026E" w:rsidRPr="00AE6658" w:rsidRDefault="00D237B1" w:rsidP="00E041A7">
      <w:pPr>
        <w:pStyle w:val="Heading3"/>
        <w:numPr>
          <w:ilvl w:val="0"/>
          <w:numId w:val="21"/>
        </w:numPr>
        <w:rPr>
          <w:rFonts w:ascii="Lucida Sans Unicode" w:hAnsi="Lucida Sans Unicode" w:cs="Lucida Sans Unicode"/>
          <w:sz w:val="20"/>
        </w:rPr>
      </w:pPr>
      <w:r w:rsidRPr="00AE6658">
        <w:rPr>
          <w:rFonts w:ascii="Lucida Sans Unicode" w:hAnsi="Lucida Sans Unicode" w:cs="Lucida Sans Unicode"/>
          <w:sz w:val="20"/>
        </w:rPr>
        <w:t>[breach any other laws or ethical standards (for example, by breaching copyright or licensing restrictions by unlawfully downloading software on to a device).]</w:t>
      </w:r>
    </w:p>
    <w:p w:rsidR="00DD1C4A" w:rsidRDefault="00D237B1" w:rsidP="00286680">
      <w:pPr>
        <w:pStyle w:val="Heading2"/>
        <w:numPr>
          <w:ilvl w:val="0"/>
          <w:numId w:val="0"/>
        </w:numPr>
        <w:spacing w:before="0" w:after="100" w:afterAutospacing="1"/>
        <w:ind w:left="720" w:hanging="720"/>
        <w:rPr>
          <w:rFonts w:ascii="Lucida Sans Unicode" w:hAnsi="Lucida Sans Unicode" w:cs="Lucida Sans Unicode"/>
          <w:sz w:val="20"/>
        </w:rPr>
      </w:pPr>
      <w:r w:rsidRPr="00AD134B">
        <w:rPr>
          <w:rFonts w:ascii="Lucida Sans Unicode" w:hAnsi="Lucida Sans Unicode" w:cs="Lucida Sans Unicode"/>
          <w:sz w:val="20"/>
        </w:rPr>
        <w:t>If you breach any of the above policies you may be su</w:t>
      </w:r>
      <w:r w:rsidR="00DD1C4A">
        <w:rPr>
          <w:rFonts w:ascii="Lucida Sans Unicode" w:hAnsi="Lucida Sans Unicode" w:cs="Lucida Sans Unicode"/>
          <w:sz w:val="20"/>
        </w:rPr>
        <w:t>bject to disciplinary action up</w:t>
      </w:r>
    </w:p>
    <w:p w:rsidR="00DD1C4A" w:rsidRDefault="00D237B1" w:rsidP="00286680">
      <w:pPr>
        <w:pStyle w:val="Heading2"/>
        <w:numPr>
          <w:ilvl w:val="0"/>
          <w:numId w:val="0"/>
        </w:numPr>
        <w:spacing w:before="0" w:after="100" w:afterAutospacing="1"/>
        <w:ind w:left="720" w:hanging="720"/>
        <w:rPr>
          <w:rFonts w:ascii="Lucida Sans Unicode" w:hAnsi="Lucida Sans Unicode" w:cs="Lucida Sans Unicode"/>
          <w:sz w:val="20"/>
        </w:rPr>
      </w:pPr>
      <w:r w:rsidRPr="00AD134B">
        <w:rPr>
          <w:rFonts w:ascii="Lucida Sans Unicode" w:hAnsi="Lucida Sans Unicode" w:cs="Lucida Sans Unicode"/>
          <w:sz w:val="20"/>
        </w:rPr>
        <w:t>to and including dismissal.</w:t>
      </w:r>
      <w:r w:rsidR="00DD1C4A">
        <w:rPr>
          <w:rFonts w:ascii="Lucida Sans Unicode" w:hAnsi="Lucida Sans Unicode" w:cs="Lucida Sans Unicode"/>
          <w:sz w:val="20"/>
        </w:rPr>
        <w:t xml:space="preserve"> </w:t>
      </w:r>
    </w:p>
    <w:p w:rsidR="00DD1C4A" w:rsidRDefault="00DD1C4A" w:rsidP="00286680">
      <w:pPr>
        <w:pStyle w:val="Heading2"/>
        <w:numPr>
          <w:ilvl w:val="0"/>
          <w:numId w:val="0"/>
        </w:numPr>
        <w:spacing w:before="0" w:after="100" w:afterAutospacing="1"/>
        <w:ind w:left="720" w:hanging="720"/>
        <w:rPr>
          <w:rFonts w:ascii="Lucida Sans Unicode" w:hAnsi="Lucida Sans Unicode" w:cs="Lucida Sans Unicode"/>
          <w:sz w:val="20"/>
        </w:rPr>
      </w:pPr>
    </w:p>
    <w:p w:rsidR="00DD1C4A"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You must not talk, text, e-mail or otherwise use a d</w:t>
      </w:r>
      <w:r w:rsidR="00DD1C4A">
        <w:rPr>
          <w:rFonts w:ascii="Lucida Sans Unicode" w:hAnsi="Lucida Sans Unicode" w:cs="Lucida Sans Unicode"/>
          <w:sz w:val="20"/>
        </w:rPr>
        <w:t>evice while operating a company</w:t>
      </w:r>
    </w:p>
    <w:p w:rsidR="00DD1C4A"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 xml:space="preserve">vehicle or while operating a personal vehicle </w:t>
      </w:r>
      <w:r w:rsidR="00DD1C4A">
        <w:rPr>
          <w:rFonts w:ascii="Lucida Sans Unicode" w:hAnsi="Lucida Sans Unicode" w:cs="Lucida Sans Unicode"/>
          <w:sz w:val="20"/>
        </w:rPr>
        <w:t>for business purposes and must</w:t>
      </w:r>
    </w:p>
    <w:p w:rsidR="00DD1C4A"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comply with any applicable law concerning the use o</w:t>
      </w:r>
      <w:r w:rsidR="00DD1C4A">
        <w:rPr>
          <w:rFonts w:ascii="Lucida Sans Unicode" w:hAnsi="Lucida Sans Unicode" w:cs="Lucida Sans Unicode"/>
          <w:sz w:val="20"/>
        </w:rPr>
        <w:t>f devices in vehicles. For your</w:t>
      </w:r>
    </w:p>
    <w:p w:rsidR="00DD1C4A"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own safety and the safety of others, we recommend</w:t>
      </w:r>
      <w:r w:rsidR="00DD1C4A">
        <w:rPr>
          <w:rFonts w:ascii="Lucida Sans Unicode" w:hAnsi="Lucida Sans Unicode" w:cs="Lucida Sans Unicode"/>
          <w:sz w:val="20"/>
        </w:rPr>
        <w:t xml:space="preserve"> you should not use your device</w:t>
      </w:r>
    </w:p>
    <w:p w:rsidR="00E8026E"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while operating vehicles of any kind.</w:t>
      </w:r>
    </w:p>
    <w:p w:rsidR="00DD1C4A" w:rsidRPr="00AD134B" w:rsidRDefault="00DD1C4A" w:rsidP="00286680">
      <w:pPr>
        <w:pStyle w:val="Heading2"/>
        <w:numPr>
          <w:ilvl w:val="0"/>
          <w:numId w:val="0"/>
        </w:numPr>
        <w:spacing w:before="0" w:after="100" w:afterAutospacing="1"/>
        <w:ind w:left="720" w:hanging="720"/>
        <w:rPr>
          <w:rFonts w:ascii="Lucida Sans Unicode" w:hAnsi="Lucida Sans Unicode" w:cs="Lucida Sans Unicode"/>
          <w:sz w:val="20"/>
        </w:rPr>
      </w:pPr>
    </w:p>
    <w:p w:rsidR="00F97557" w:rsidRDefault="00F97557" w:rsidP="00F97557">
      <w:pPr>
        <w:rPr>
          <w:rFonts w:ascii="Lucida Sans Unicode" w:hAnsi="Lucida Sans Unicode" w:cs="Lucida Sans Unicode"/>
          <w:b/>
        </w:rPr>
      </w:pPr>
      <w:bookmarkStart w:id="15" w:name="a44064"/>
      <w:bookmarkStart w:id="16" w:name="_Toc381365974"/>
      <w:r w:rsidRPr="00F97557">
        <w:rPr>
          <w:rFonts w:ascii="Lucida Sans Unicode" w:hAnsi="Lucida Sans Unicode" w:cs="Lucida Sans Unicode"/>
          <w:b/>
        </w:rPr>
        <w:lastRenderedPageBreak/>
        <w:t>Technical Support</w:t>
      </w:r>
    </w:p>
    <w:p w:rsidR="00F97557" w:rsidRPr="00F97557" w:rsidRDefault="00F97557" w:rsidP="00F97557">
      <w:pPr>
        <w:rPr>
          <w:rFonts w:ascii="Lucida Sans Unicode" w:hAnsi="Lucida Sans Unicode" w:cs="Lucida Sans Unicode"/>
          <w:b/>
        </w:rPr>
      </w:pPr>
    </w:p>
    <w:bookmarkEnd w:id="15"/>
    <w:bookmarkEnd w:id="16"/>
    <w:p w:rsidR="00E8026E" w:rsidRPr="00AD134B" w:rsidRDefault="00F97557" w:rsidP="00286680">
      <w:pPr>
        <w:pStyle w:val="Bodysubclause"/>
        <w:spacing w:before="0"/>
        <w:ind w:left="0"/>
        <w:rPr>
          <w:rFonts w:ascii="Lucida Sans Unicode" w:hAnsi="Lucida Sans Unicode" w:cs="Lucida Sans Unicode"/>
          <w:sz w:val="20"/>
        </w:rPr>
      </w:pPr>
      <w:r w:rsidRPr="00AD134B">
        <w:rPr>
          <w:rFonts w:ascii="Lucida Sans Unicode" w:hAnsi="Lucida Sans Unicode" w:cs="Lucida Sans Unicode"/>
          <w:sz w:val="20"/>
        </w:rPr>
        <w:t xml:space="preserve"> </w:t>
      </w:r>
      <w:r w:rsidR="00D237B1" w:rsidRPr="00AD134B">
        <w:rPr>
          <w:rFonts w:ascii="Lucida Sans Unicode" w:hAnsi="Lucida Sans Unicode" w:cs="Lucida Sans Unicode"/>
          <w:sz w:val="20"/>
        </w:rPr>
        <w:t>[ If you use a device for business purposes any repairs, maintenance or replacement costs and services</w:t>
      </w:r>
      <w:r w:rsidR="00DD1C4A">
        <w:rPr>
          <w:rFonts w:ascii="Lucida Sans Unicode" w:hAnsi="Lucida Sans Unicode" w:cs="Lucida Sans Unicode"/>
          <w:sz w:val="20"/>
        </w:rPr>
        <w:t xml:space="preserve"> on the </w:t>
      </w:r>
      <w:r w:rsidR="00B52B19">
        <w:rPr>
          <w:rFonts w:ascii="Lucida Sans Unicode" w:hAnsi="Lucida Sans Unicode" w:cs="Lucida Sans Unicode"/>
          <w:sz w:val="20"/>
        </w:rPr>
        <w:t xml:space="preserve">device are your responsibility.  We do not offer technical support for devices. </w:t>
      </w:r>
      <w:r w:rsidR="00DD1C4A">
        <w:rPr>
          <w:rFonts w:ascii="Lucida Sans Unicode" w:hAnsi="Lucida Sans Unicode" w:cs="Lucida Sans Unicode"/>
          <w:sz w:val="20"/>
        </w:rPr>
        <w:t xml:space="preserve">] </w:t>
      </w:r>
      <w:r w:rsidR="00DD1C4A" w:rsidRPr="00DD1C4A">
        <w:rPr>
          <w:rFonts w:ascii="Lucida Sans Unicode" w:hAnsi="Lucida Sans Unicode" w:cs="Lucida Sans Unicode"/>
          <w:b/>
          <w:sz w:val="20"/>
        </w:rPr>
        <w:t>OR</w:t>
      </w:r>
      <w:r w:rsidR="00B52B19">
        <w:rPr>
          <w:rFonts w:ascii="Lucida Sans Unicode" w:hAnsi="Lucida Sans Unicode" w:cs="Lucida Sans Unicode"/>
          <w:b/>
          <w:sz w:val="20"/>
        </w:rPr>
        <w:t xml:space="preserve"> </w:t>
      </w:r>
      <w:r w:rsidR="00B52B19" w:rsidRPr="00B52B19">
        <w:rPr>
          <w:rFonts w:ascii="Lucida Sans Unicode" w:hAnsi="Lucida Sans Unicode" w:cs="Lucida Sans Unicode"/>
          <w:sz w:val="20"/>
        </w:rPr>
        <w:t>[</w:t>
      </w:r>
      <w:r w:rsidR="00D237B1" w:rsidRPr="00AD134B">
        <w:rPr>
          <w:rFonts w:ascii="Lucida Sans Unicode" w:hAnsi="Lucida Sans Unicode" w:cs="Lucida Sans Unicode"/>
          <w:sz w:val="20"/>
        </w:rPr>
        <w:t>We provide the following technical support for employee devices: [SPECIFY</w:t>
      </w:r>
      <w:r w:rsidR="00B52B19">
        <w:rPr>
          <w:rFonts w:ascii="Lucida Sans Unicode" w:hAnsi="Lucida Sans Unicode" w:cs="Lucida Sans Unicode"/>
          <w:sz w:val="20"/>
        </w:rPr>
        <w:t xml:space="preserve"> TECHNICAL SUPPORT PROVIDED.] </w:t>
      </w:r>
      <w:r w:rsidR="00B52B19" w:rsidRPr="00B52B19">
        <w:rPr>
          <w:rFonts w:ascii="Lucida Sans Unicode" w:hAnsi="Lucida Sans Unicode" w:cs="Lucida Sans Unicode"/>
          <w:b/>
          <w:sz w:val="20"/>
        </w:rPr>
        <w:t>OR</w:t>
      </w:r>
      <w:r w:rsidR="00B52B19">
        <w:rPr>
          <w:rFonts w:ascii="Lucida Sans Unicode" w:hAnsi="Lucida Sans Unicode" w:cs="Lucida Sans Unicode"/>
          <w:b/>
          <w:sz w:val="20"/>
        </w:rPr>
        <w:t xml:space="preserve"> </w:t>
      </w:r>
      <w:r w:rsidR="00D237B1" w:rsidRPr="00AD134B">
        <w:rPr>
          <w:rFonts w:ascii="Lucida Sans Unicode" w:hAnsi="Lucida Sans Unicode" w:cs="Lucida Sans Unicode"/>
          <w:sz w:val="20"/>
        </w:rPr>
        <w:t>[</w:t>
      </w:r>
      <w:r w:rsidR="00B52B19">
        <w:rPr>
          <w:rFonts w:ascii="Lucida Sans Unicode" w:hAnsi="Lucida Sans Unicode" w:cs="Lucida Sans Unicode"/>
          <w:sz w:val="20"/>
        </w:rPr>
        <w:t xml:space="preserve">[INSERT DETAILS] </w:t>
      </w:r>
      <w:r w:rsidR="00D237B1" w:rsidRPr="00AD134B">
        <w:rPr>
          <w:rFonts w:ascii="Lucida Sans Unicode" w:hAnsi="Lucida Sans Unicode" w:cs="Lucida Sans Unicode"/>
          <w:sz w:val="20"/>
        </w:rPr>
        <w:t xml:space="preserve">will provide initial support to assist in </w:t>
      </w:r>
      <w:r w:rsidR="00B52B19">
        <w:rPr>
          <w:rFonts w:ascii="Lucida Sans Unicode" w:hAnsi="Lucida Sans Unicode" w:cs="Lucida Sans Unicode"/>
          <w:sz w:val="20"/>
        </w:rPr>
        <w:t xml:space="preserve">ascertaining whether </w:t>
      </w:r>
      <w:r w:rsidR="00D237B1" w:rsidRPr="00AD134B">
        <w:rPr>
          <w:rFonts w:ascii="Lucida Sans Unicode" w:hAnsi="Lucida Sans Unicode" w:cs="Lucida Sans Unicode"/>
          <w:sz w:val="20"/>
        </w:rPr>
        <w:t>an issue with the device is software or hardware related. If the issue is hardware related or relates to software which you have installed, then you will be responsible for resolving it, including any repairs, maintenance or replacements costs and services. If it relates to software we have provided, then we will provide any necessary support.]</w:t>
      </w:r>
    </w:p>
    <w:p w:rsidR="00F97557" w:rsidRDefault="00F97557" w:rsidP="00286680">
      <w:pPr>
        <w:pStyle w:val="Heading1"/>
        <w:numPr>
          <w:ilvl w:val="0"/>
          <w:numId w:val="0"/>
        </w:numPr>
        <w:spacing w:before="0"/>
        <w:ind w:left="720" w:hanging="720"/>
        <w:rPr>
          <w:rFonts w:ascii="Lucida Sans Unicode" w:hAnsi="Lucida Sans Unicode" w:cs="Lucida Sans Unicode"/>
          <w:szCs w:val="22"/>
        </w:rPr>
      </w:pPr>
      <w:bookmarkStart w:id="17" w:name="a973339"/>
      <w:bookmarkStart w:id="18" w:name="_Toc381365975"/>
    </w:p>
    <w:p w:rsidR="00DD4510" w:rsidRDefault="00DD4510" w:rsidP="00DD4510">
      <w:pPr>
        <w:rPr>
          <w:rFonts w:ascii="Lucida Sans Unicode" w:hAnsi="Lucida Sans Unicode" w:cs="Lucida Sans Unicode"/>
          <w:b/>
        </w:rPr>
      </w:pPr>
      <w:r w:rsidRPr="00DD4510">
        <w:rPr>
          <w:rFonts w:ascii="Lucida Sans Unicode" w:hAnsi="Lucida Sans Unicode" w:cs="Lucida Sans Unicode"/>
          <w:b/>
        </w:rPr>
        <w:t>Costs and Reimbursements</w:t>
      </w:r>
    </w:p>
    <w:p w:rsidR="00DD4510" w:rsidRPr="00DD4510" w:rsidRDefault="00DD4510" w:rsidP="00DD4510">
      <w:pPr>
        <w:rPr>
          <w:rFonts w:ascii="Lucida Sans Unicode" w:hAnsi="Lucida Sans Unicode" w:cs="Lucida Sans Unicode"/>
          <w:b/>
        </w:rPr>
      </w:pPr>
    </w:p>
    <w:bookmarkEnd w:id="17"/>
    <w:bookmarkEnd w:id="18"/>
    <w:p w:rsidR="00B52B19" w:rsidRDefault="00DD4510" w:rsidP="00286680">
      <w:pPr>
        <w:pStyle w:val="Heading2"/>
        <w:numPr>
          <w:ilvl w:val="0"/>
          <w:numId w:val="0"/>
        </w:numPr>
        <w:spacing w:before="0"/>
        <w:rPr>
          <w:rFonts w:ascii="Lucida Sans Unicode" w:hAnsi="Lucida Sans Unicode" w:cs="Lucida Sans Unicode"/>
          <w:b/>
          <w:sz w:val="20"/>
        </w:rPr>
      </w:pPr>
      <w:r w:rsidRPr="00AD134B">
        <w:rPr>
          <w:rFonts w:ascii="Lucida Sans Unicode" w:hAnsi="Lucida Sans Unicode" w:cs="Lucida Sans Unicode"/>
          <w:sz w:val="20"/>
        </w:rPr>
        <w:t xml:space="preserve"> </w:t>
      </w:r>
      <w:r w:rsidR="00D237B1" w:rsidRPr="00AD134B">
        <w:rPr>
          <w:rFonts w:ascii="Lucida Sans Unicode" w:hAnsi="Lucida Sans Unicode" w:cs="Lucida Sans Unicode"/>
          <w:sz w:val="20"/>
        </w:rPr>
        <w:t xml:space="preserve">[You </w:t>
      </w:r>
      <w:r w:rsidR="00B52B19">
        <w:rPr>
          <w:rFonts w:ascii="Lucida Sans Unicode" w:hAnsi="Lucida Sans Unicode" w:cs="Lucida Sans Unicode"/>
          <w:sz w:val="20"/>
        </w:rPr>
        <w:t>are responsible</w:t>
      </w:r>
      <w:r w:rsidR="00D237B1" w:rsidRPr="00AD134B">
        <w:rPr>
          <w:rFonts w:ascii="Lucida Sans Unicode" w:hAnsi="Lucida Sans Unicode" w:cs="Lucida Sans Unicode"/>
          <w:sz w:val="20"/>
        </w:rPr>
        <w:t xml:space="preserve"> for your own device costs under this policy, including but not limited to voice and data usage charges and any purchase and repair costs. By signing the declaration at the end of this policy you acknowledge that all costs associated with the device </w:t>
      </w:r>
      <w:r w:rsidR="00F0464A">
        <w:rPr>
          <w:rFonts w:ascii="Lucida Sans Unicode" w:hAnsi="Lucida Sans Unicode" w:cs="Lucida Sans Unicode"/>
          <w:sz w:val="20"/>
        </w:rPr>
        <w:t xml:space="preserve">are your responsibility </w:t>
      </w:r>
      <w:r w:rsidR="00D237B1" w:rsidRPr="00AD134B">
        <w:rPr>
          <w:rFonts w:ascii="Lucida Sans Unicode" w:hAnsi="Lucida Sans Unicode" w:cs="Lucida Sans Unicode"/>
          <w:sz w:val="20"/>
        </w:rPr>
        <w:t>and that you understand that your business usage of the device may increase your voice and data usage charges.</w:t>
      </w:r>
      <w:r w:rsidR="00B52B19">
        <w:rPr>
          <w:rFonts w:ascii="Lucida Sans Unicode" w:hAnsi="Lucida Sans Unicode" w:cs="Lucida Sans Unicode"/>
          <w:sz w:val="20"/>
        </w:rPr>
        <w:t xml:space="preserve">] </w:t>
      </w:r>
      <w:r w:rsidR="00D237B1" w:rsidRPr="00AD134B">
        <w:rPr>
          <w:rFonts w:ascii="Lucida Sans Unicode" w:hAnsi="Lucida Sans Unicode" w:cs="Lucida Sans Unicode"/>
          <w:b/>
          <w:sz w:val="20"/>
        </w:rPr>
        <w:t>OR</w:t>
      </w:r>
      <w:r w:rsidR="00B52B19">
        <w:rPr>
          <w:rFonts w:ascii="Lucida Sans Unicode" w:hAnsi="Lucida Sans Unicode" w:cs="Lucida Sans Unicode"/>
          <w:b/>
          <w:sz w:val="20"/>
        </w:rPr>
        <w:t xml:space="preserve"> </w:t>
      </w:r>
    </w:p>
    <w:p w:rsidR="00B52B19" w:rsidRDefault="00B52B19" w:rsidP="00286680">
      <w:pPr>
        <w:pStyle w:val="Heading2"/>
        <w:numPr>
          <w:ilvl w:val="0"/>
          <w:numId w:val="0"/>
        </w:numPr>
        <w:spacing w:before="0"/>
        <w:rPr>
          <w:rFonts w:ascii="Lucida Sans Unicode" w:hAnsi="Lucida Sans Unicode" w:cs="Lucida Sans Unicode"/>
          <w:b/>
          <w:sz w:val="20"/>
        </w:rPr>
      </w:pPr>
      <w:r w:rsidRPr="00B52B19">
        <w:rPr>
          <w:rFonts w:ascii="Lucida Sans Unicode" w:hAnsi="Lucida Sans Unicode" w:cs="Lucida Sans Unicode"/>
          <w:sz w:val="20"/>
        </w:rPr>
        <w:t>[</w:t>
      </w:r>
      <w:r w:rsidR="00D237B1" w:rsidRPr="00AD134B">
        <w:rPr>
          <w:rFonts w:ascii="Lucida Sans Unicode" w:hAnsi="Lucida Sans Unicode" w:cs="Lucida Sans Unicode"/>
          <w:sz w:val="20"/>
        </w:rPr>
        <w:t xml:space="preserve">We will reimburse the actual costs associated with your business usage of the device[, including a pro rata portion of any necessary repairs or replacement costs]. To be eligible for reimbursement, you must send a copy of your monthly bill substantiating the costs related to your business usage [and/or a copy of the bill or receipt substantiating any necessary repairs or replacement costs] to [POSITION]. For more information on device reimbursement procedures, please [read our Expenses Policy </w:t>
      </w:r>
      <w:r w:rsidR="00D237B1" w:rsidRPr="00AD134B">
        <w:rPr>
          <w:rFonts w:ascii="Lucida Sans Unicode" w:hAnsi="Lucida Sans Unicode" w:cs="Lucida Sans Unicode"/>
          <w:b/>
          <w:sz w:val="20"/>
        </w:rPr>
        <w:t>OR</w:t>
      </w:r>
      <w:r w:rsidR="00D237B1" w:rsidRPr="00AD134B">
        <w:rPr>
          <w:rFonts w:ascii="Lucida Sans Unicode" w:hAnsi="Lucida Sans Unicode" w:cs="Lucida Sans Unicode"/>
          <w:sz w:val="20"/>
        </w:rPr>
        <w:t xml:space="preserve"> contact [POSITION]].</w:t>
      </w:r>
      <w:r>
        <w:rPr>
          <w:rFonts w:ascii="Lucida Sans Unicode" w:hAnsi="Lucida Sans Unicode" w:cs="Lucida Sans Unicode"/>
          <w:sz w:val="20"/>
        </w:rPr>
        <w:t xml:space="preserve"> </w:t>
      </w:r>
      <w:r w:rsidR="00D237B1" w:rsidRPr="00AD134B">
        <w:rPr>
          <w:rFonts w:ascii="Lucida Sans Unicode" w:hAnsi="Lucida Sans Unicode" w:cs="Lucida Sans Unicode"/>
          <w:b/>
          <w:sz w:val="20"/>
        </w:rPr>
        <w:t>OR</w:t>
      </w:r>
      <w:r>
        <w:rPr>
          <w:rFonts w:ascii="Lucida Sans Unicode" w:hAnsi="Lucida Sans Unicode" w:cs="Lucida Sans Unicode"/>
          <w:b/>
          <w:sz w:val="20"/>
        </w:rPr>
        <w:t xml:space="preserve"> </w:t>
      </w:r>
    </w:p>
    <w:p w:rsidR="00E8026E" w:rsidRPr="00AD134B" w:rsidRDefault="00B52B19" w:rsidP="00286680">
      <w:pPr>
        <w:pStyle w:val="Heading2"/>
        <w:numPr>
          <w:ilvl w:val="0"/>
          <w:numId w:val="0"/>
        </w:numPr>
        <w:spacing w:before="0"/>
        <w:rPr>
          <w:rFonts w:ascii="Lucida Sans Unicode" w:hAnsi="Lucida Sans Unicode" w:cs="Lucida Sans Unicode"/>
          <w:sz w:val="20"/>
        </w:rPr>
      </w:pPr>
      <w:r w:rsidRPr="00DD4510">
        <w:rPr>
          <w:rFonts w:ascii="Lucida Sans Unicode" w:hAnsi="Lucida Sans Unicode" w:cs="Lucida Sans Unicode"/>
          <w:sz w:val="20"/>
        </w:rPr>
        <w:t>[</w:t>
      </w:r>
      <w:r w:rsidR="00D237B1" w:rsidRPr="00AD134B">
        <w:rPr>
          <w:rFonts w:ascii="Lucida Sans Unicode" w:hAnsi="Lucida Sans Unicode" w:cs="Lucida Sans Unicode"/>
          <w:sz w:val="20"/>
        </w:rPr>
        <w:t>We will reimburse a fixed monthly amount for costs associated with your device usage for business purposes[, including repairs or replacement costs]. If eligible, you will receive:</w:t>
      </w:r>
    </w:p>
    <w:p w:rsidR="00E8026E" w:rsidRPr="00AD134B" w:rsidRDefault="00D237B1" w:rsidP="00E041A7">
      <w:pPr>
        <w:pStyle w:val="Heading3"/>
        <w:numPr>
          <w:ilvl w:val="2"/>
          <w:numId w:val="22"/>
        </w:numPr>
        <w:rPr>
          <w:rFonts w:ascii="Lucida Sans Unicode" w:hAnsi="Lucida Sans Unicode" w:cs="Lucida Sans Unicode"/>
          <w:sz w:val="20"/>
        </w:rPr>
      </w:pPr>
      <w:r w:rsidRPr="00AD134B">
        <w:rPr>
          <w:rFonts w:ascii="Lucida Sans Unicode" w:hAnsi="Lucida Sans Unicode" w:cs="Lucida Sans Unicode"/>
          <w:sz w:val="20"/>
        </w:rPr>
        <w:t>[Voice services only: £[AMOUNT] each month.]</w:t>
      </w:r>
    </w:p>
    <w:p w:rsidR="00E8026E" w:rsidRPr="00AD134B" w:rsidRDefault="00D237B1" w:rsidP="00E041A7">
      <w:pPr>
        <w:pStyle w:val="Heading3"/>
        <w:numPr>
          <w:ilvl w:val="2"/>
          <w:numId w:val="22"/>
        </w:numPr>
        <w:rPr>
          <w:rFonts w:ascii="Lucida Sans Unicode" w:hAnsi="Lucida Sans Unicode" w:cs="Lucida Sans Unicode"/>
          <w:sz w:val="20"/>
        </w:rPr>
      </w:pPr>
      <w:r w:rsidRPr="00AD134B">
        <w:rPr>
          <w:rFonts w:ascii="Lucida Sans Unicode" w:hAnsi="Lucida Sans Unicode" w:cs="Lucida Sans Unicode"/>
          <w:sz w:val="20"/>
        </w:rPr>
        <w:t>[Data services only: £[AMOUNT] each month.]</w:t>
      </w:r>
    </w:p>
    <w:p w:rsidR="00E8026E" w:rsidRPr="00AD134B" w:rsidRDefault="00D237B1" w:rsidP="00E041A7">
      <w:pPr>
        <w:pStyle w:val="Heading3"/>
        <w:numPr>
          <w:ilvl w:val="2"/>
          <w:numId w:val="22"/>
        </w:numPr>
        <w:rPr>
          <w:rFonts w:ascii="Lucida Sans Unicode" w:hAnsi="Lucida Sans Unicode" w:cs="Lucida Sans Unicode"/>
          <w:sz w:val="20"/>
        </w:rPr>
      </w:pPr>
      <w:r w:rsidRPr="00AD134B">
        <w:rPr>
          <w:rFonts w:ascii="Lucida Sans Unicode" w:hAnsi="Lucida Sans Unicode" w:cs="Lucida Sans Unicode"/>
          <w:sz w:val="20"/>
        </w:rPr>
        <w:t>[Voice and data services: £[AMOUNT] each month.]</w:t>
      </w:r>
    </w:p>
    <w:p w:rsidR="00E8026E" w:rsidRPr="00AD134B" w:rsidRDefault="00D237B1" w:rsidP="00E041A7">
      <w:pPr>
        <w:pStyle w:val="Heading3"/>
        <w:numPr>
          <w:ilvl w:val="2"/>
          <w:numId w:val="22"/>
        </w:numPr>
        <w:rPr>
          <w:rFonts w:ascii="Lucida Sans Unicode" w:hAnsi="Lucida Sans Unicode" w:cs="Lucida Sans Unicode"/>
          <w:sz w:val="20"/>
        </w:rPr>
      </w:pPr>
      <w:r w:rsidRPr="00AD134B">
        <w:rPr>
          <w:rFonts w:ascii="Lucida Sans Unicode" w:hAnsi="Lucida Sans Unicode" w:cs="Lucida Sans Unicode"/>
          <w:sz w:val="20"/>
        </w:rPr>
        <w:t xml:space="preserve">[Repair or replacement costs: £[AMOUNT] each [month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year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[TIME PERIOD]].]]</w:t>
      </w:r>
    </w:p>
    <w:p w:rsidR="001C177B"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To be eligible for reimbursement (which may be a ta</w:t>
      </w:r>
      <w:r w:rsidR="001C177B">
        <w:rPr>
          <w:rFonts w:ascii="Lucida Sans Unicode" w:hAnsi="Lucida Sans Unicode" w:cs="Lucida Sans Unicode"/>
          <w:sz w:val="20"/>
        </w:rPr>
        <w:t>xable benefit), you must send a</w:t>
      </w:r>
    </w:p>
    <w:p w:rsidR="001C177B"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copy of your monthly statement or bill substantiati</w:t>
      </w:r>
      <w:r w:rsidR="001C177B">
        <w:rPr>
          <w:rFonts w:ascii="Lucida Sans Unicode" w:hAnsi="Lucida Sans Unicode" w:cs="Lucida Sans Unicode"/>
          <w:sz w:val="20"/>
        </w:rPr>
        <w:t>ng your usage of the device for</w:t>
      </w:r>
    </w:p>
    <w:p w:rsidR="001C177B"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business purposes [and/or a copy of the bill or receipt</w:t>
      </w:r>
      <w:r w:rsidR="001C177B">
        <w:rPr>
          <w:rFonts w:ascii="Lucida Sans Unicode" w:hAnsi="Lucida Sans Unicode" w:cs="Lucida Sans Unicode"/>
          <w:sz w:val="20"/>
        </w:rPr>
        <w:t xml:space="preserve"> substantiating any necessary</w:t>
      </w:r>
    </w:p>
    <w:p w:rsidR="001C177B"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repairs or replacement costs] to [POSITION].</w:t>
      </w:r>
      <w:r w:rsidR="001C177B">
        <w:rPr>
          <w:rFonts w:ascii="Lucida Sans Unicode" w:hAnsi="Lucida Sans Unicode" w:cs="Lucida Sans Unicode"/>
          <w:sz w:val="20"/>
        </w:rPr>
        <w:t xml:space="preserve"> For more information on device</w:t>
      </w:r>
    </w:p>
    <w:p w:rsidR="00E8026E" w:rsidRPr="00AD134B" w:rsidRDefault="00D237B1" w:rsidP="00286680">
      <w:pPr>
        <w:pStyle w:val="Heading2"/>
        <w:numPr>
          <w:ilvl w:val="0"/>
          <w:numId w:val="0"/>
        </w:numPr>
        <w:spacing w:before="0" w:after="0"/>
        <w:ind w:left="720" w:hanging="720"/>
        <w:rPr>
          <w:rFonts w:ascii="Lucida Sans Unicode" w:hAnsi="Lucida Sans Unicode" w:cs="Lucida Sans Unicode"/>
          <w:sz w:val="20"/>
        </w:rPr>
      </w:pPr>
      <w:r w:rsidRPr="00AD134B">
        <w:rPr>
          <w:rFonts w:ascii="Lucida Sans Unicode" w:hAnsi="Lucida Sans Unicode" w:cs="Lucida Sans Unicode"/>
          <w:sz w:val="20"/>
        </w:rPr>
        <w:t xml:space="preserve">reimbursement procedures, please [read our Expenses Policy </w:t>
      </w:r>
      <w:r w:rsidRPr="00AD134B">
        <w:rPr>
          <w:rFonts w:ascii="Lucida Sans Unicode" w:hAnsi="Lucida Sans Unicode" w:cs="Lucida Sans Unicode"/>
          <w:b/>
          <w:sz w:val="20"/>
        </w:rPr>
        <w:t>OR</w:t>
      </w:r>
      <w:r w:rsidRPr="00AD134B">
        <w:rPr>
          <w:rFonts w:ascii="Lucida Sans Unicode" w:hAnsi="Lucida Sans Unicode" w:cs="Lucida Sans Unicode"/>
          <w:sz w:val="20"/>
        </w:rPr>
        <w:t xml:space="preserve"> contact [POSITION]].</w:t>
      </w:r>
    </w:p>
    <w:bookmarkEnd w:id="0"/>
    <w:p w:rsidR="00E8026E" w:rsidRPr="00AD134B" w:rsidRDefault="00E8026E" w:rsidP="00286680">
      <w:pPr>
        <w:rPr>
          <w:rFonts w:ascii="Lucida Sans Unicode" w:hAnsi="Lucida Sans Unicode" w:cs="Lucida Sans Unicode"/>
          <w:sz w:val="20"/>
        </w:rPr>
      </w:pPr>
    </w:p>
    <w:p w:rsidR="00E8026E" w:rsidRPr="00AD134B" w:rsidRDefault="00E8026E" w:rsidP="00286680">
      <w:pPr>
        <w:rPr>
          <w:rFonts w:ascii="Lucida Sans Unicode" w:hAnsi="Lucida Sans Unicode" w:cs="Lucida Sans Unicode"/>
          <w:sz w:val="20"/>
        </w:rPr>
      </w:pPr>
    </w:p>
    <w:p w:rsidR="00E8026E" w:rsidRPr="00AD134B" w:rsidRDefault="00E8026E" w:rsidP="00286680">
      <w:pPr>
        <w:rPr>
          <w:rFonts w:ascii="Lucida Sans Unicode" w:hAnsi="Lucida Sans Unicode" w:cs="Lucida Sans Unicode"/>
          <w:sz w:val="20"/>
        </w:rPr>
      </w:pPr>
    </w:p>
    <w:p w:rsidR="00E8026E" w:rsidRPr="00AD134B" w:rsidRDefault="00E8026E" w:rsidP="00286680">
      <w:pPr>
        <w:rPr>
          <w:rFonts w:ascii="Lucida Sans Unicode" w:hAnsi="Lucida Sans Unicode" w:cs="Lucida Sans Unicode"/>
          <w:sz w:val="20"/>
        </w:rPr>
      </w:pPr>
    </w:p>
    <w:p w:rsidR="00DD4510" w:rsidRDefault="00DD4510" w:rsidP="00286680">
      <w:pPr>
        <w:rPr>
          <w:rFonts w:ascii="Lucida Sans Unicode" w:hAnsi="Lucida Sans Unicode" w:cs="Lucida Sans Unicode"/>
          <w:b/>
          <w:sz w:val="20"/>
        </w:rPr>
      </w:pPr>
      <w:r>
        <w:rPr>
          <w:rFonts w:ascii="Lucida Sans Unicode" w:hAnsi="Lucida Sans Unicode" w:cs="Lucida Sans Unicode"/>
          <w:b/>
          <w:sz w:val="20"/>
        </w:rPr>
        <w:t>Declaration and agreement</w:t>
      </w:r>
    </w:p>
    <w:p w:rsidR="00466692" w:rsidRDefault="00466692" w:rsidP="00286680">
      <w:pPr>
        <w:rPr>
          <w:rFonts w:ascii="Lucida Sans Unicode" w:hAnsi="Lucida Sans Unicode" w:cs="Lucida Sans Unicode"/>
          <w:b/>
          <w:sz w:val="20"/>
        </w:rPr>
      </w:pPr>
    </w:p>
    <w:p w:rsidR="00E8026E" w:rsidRDefault="00D237B1" w:rsidP="00286680">
      <w:pPr>
        <w:rPr>
          <w:rFonts w:ascii="Lucida Sans Unicode" w:hAnsi="Lucida Sans Unicode" w:cs="Lucida Sans Unicode"/>
          <w:sz w:val="20"/>
        </w:rPr>
      </w:pPr>
      <w:r w:rsidRPr="00AD134B">
        <w:rPr>
          <w:rFonts w:ascii="Lucida Sans Unicode" w:hAnsi="Lucida Sans Unicode" w:cs="Lucida Sans Unicode"/>
          <w:sz w:val="20"/>
        </w:rPr>
        <w:t>I [NAME] wish to use my personal mobile device for business purposes and explicitly confirm my understanding and agreement to the following:</w:t>
      </w:r>
    </w:p>
    <w:p w:rsidR="00F0464A" w:rsidRPr="00AD134B" w:rsidRDefault="00F0464A" w:rsidP="00286680">
      <w:pPr>
        <w:rPr>
          <w:rFonts w:ascii="Lucida Sans Unicode" w:hAnsi="Lucida Sans Unicode" w:cs="Lucida Sans Unicode"/>
          <w:sz w:val="20"/>
        </w:rPr>
      </w:pPr>
    </w:p>
    <w:p w:rsidR="00E8026E" w:rsidRPr="00AD134B" w:rsidRDefault="00D237B1" w:rsidP="00286680">
      <w:pPr>
        <w:pStyle w:val="Bullet1"/>
        <w:rPr>
          <w:rFonts w:ascii="Lucida Sans Unicode" w:hAnsi="Lucida Sans Unicode" w:cs="Lucida Sans Unicode"/>
          <w:sz w:val="20"/>
        </w:rPr>
      </w:pPr>
      <w:r w:rsidRPr="00AD134B">
        <w:rPr>
          <w:rFonts w:ascii="Lucida Sans Unicode" w:hAnsi="Lucida Sans Unicode" w:cs="Lucida Sans Unicode"/>
          <w:sz w:val="20"/>
        </w:rPr>
        <w:t>I have read, understood and agree to all of the terms contained in the Bring Your Own Device to Work Policy.</w:t>
      </w:r>
    </w:p>
    <w:p w:rsidR="00E8026E" w:rsidRPr="00AD134B" w:rsidRDefault="00D237B1" w:rsidP="00286680">
      <w:pPr>
        <w:pStyle w:val="Bullet1"/>
        <w:rPr>
          <w:rFonts w:ascii="Lucida Sans Unicode" w:hAnsi="Lucida Sans Unicode" w:cs="Lucida Sans Unicode"/>
          <w:sz w:val="20"/>
        </w:rPr>
      </w:pPr>
      <w:r w:rsidRPr="00AD134B">
        <w:rPr>
          <w:rFonts w:ascii="Lucida Sans Unicode" w:hAnsi="Lucida Sans Unicode" w:cs="Lucida Sans Unicode"/>
          <w:sz w:val="20"/>
        </w:rPr>
        <w:t>I understand that the terms of this policy will apply to me at all times, during or outside office hours and whether or not I am at my normal place of work.</w:t>
      </w:r>
    </w:p>
    <w:p w:rsidR="00E8026E" w:rsidRPr="00AD134B" w:rsidRDefault="00D237B1" w:rsidP="00286680">
      <w:pPr>
        <w:pStyle w:val="Bullet1"/>
        <w:rPr>
          <w:rFonts w:ascii="Lucida Sans Unicode" w:hAnsi="Lucida Sans Unicode" w:cs="Lucida Sans Unicode"/>
          <w:sz w:val="20"/>
        </w:rPr>
      </w:pPr>
      <w:r w:rsidRPr="00AD134B">
        <w:rPr>
          <w:rFonts w:ascii="Lucida Sans Unicode" w:hAnsi="Lucida Sans Unicode" w:cs="Lucida Sans Unicode"/>
          <w:sz w:val="20"/>
        </w:rPr>
        <w:t>I acknowledge and agree that authorised personnel of [NAME OF EMPLOYER] shall have the rights set out in this policy, including but not limited to the right to access, monitor, review, record and wipe (as the case may be) data contained on my personal device (which I acknowledge may result in inadvertent access to or destruction of my personal data).</w:t>
      </w:r>
    </w:p>
    <w:p w:rsidR="00E8026E" w:rsidRPr="00AD134B" w:rsidRDefault="00D237B1" w:rsidP="00286680">
      <w:pPr>
        <w:pStyle w:val="Bullet1"/>
        <w:rPr>
          <w:rFonts w:ascii="Lucida Sans Unicode" w:hAnsi="Lucida Sans Unicode" w:cs="Lucida Sans Unicode"/>
          <w:sz w:val="20"/>
        </w:rPr>
      </w:pPr>
      <w:r w:rsidRPr="00AD134B">
        <w:rPr>
          <w:rFonts w:ascii="Lucida Sans Unicode" w:hAnsi="Lucida Sans Unicode" w:cs="Lucida Sans Unicode"/>
          <w:sz w:val="20"/>
        </w:rPr>
        <w:t>I understand and agree that [NAME OF EMPLOYER] in its discretion may amend, or remove this policy at any time and that I will be bound by the terms of the policy as amended.</w:t>
      </w:r>
    </w:p>
    <w:p w:rsidR="00E8026E" w:rsidRPr="00AD134B" w:rsidRDefault="00E8026E" w:rsidP="00286680">
      <w:pPr>
        <w:rPr>
          <w:rFonts w:ascii="Lucida Sans Unicode" w:hAnsi="Lucida Sans Unicode" w:cs="Lucida Sans Unicode"/>
          <w:sz w:val="20"/>
        </w:rPr>
      </w:pPr>
    </w:p>
    <w:p w:rsidR="00E8026E" w:rsidRPr="00AD134B" w:rsidRDefault="00D237B1" w:rsidP="00286680">
      <w:pPr>
        <w:rPr>
          <w:rFonts w:ascii="Lucida Sans Unicode" w:hAnsi="Lucida Sans Unicode" w:cs="Lucida Sans Unicode"/>
          <w:sz w:val="20"/>
        </w:rPr>
      </w:pPr>
      <w:r w:rsidRPr="00AD134B">
        <w:rPr>
          <w:rFonts w:ascii="Lucida Sans Unicode" w:hAnsi="Lucida Sans Unicode" w:cs="Lucida Sans Unicode"/>
          <w:sz w:val="20"/>
        </w:rPr>
        <w:t>____________________________</w:t>
      </w:r>
      <w:r w:rsidR="00F0464A">
        <w:rPr>
          <w:rFonts w:ascii="Lucida Sans Unicode" w:hAnsi="Lucida Sans Unicode" w:cs="Lucida Sans Unicode"/>
          <w:sz w:val="20"/>
        </w:rPr>
        <w:t>_____________________________________________</w:t>
      </w:r>
    </w:p>
    <w:p w:rsidR="00E8026E" w:rsidRDefault="00D237B1" w:rsidP="00286680">
      <w:pPr>
        <w:rPr>
          <w:rFonts w:ascii="Lucida Sans Unicode" w:hAnsi="Lucida Sans Unicode" w:cs="Lucida Sans Unicode"/>
          <w:b/>
          <w:sz w:val="20"/>
        </w:rPr>
      </w:pPr>
      <w:r w:rsidRPr="00AD134B">
        <w:rPr>
          <w:rFonts w:ascii="Lucida Sans Unicode" w:hAnsi="Lucida Sans Unicode" w:cs="Lucida Sans Unicode"/>
          <w:b/>
          <w:sz w:val="20"/>
        </w:rPr>
        <w:t>SIGNED</w:t>
      </w:r>
    </w:p>
    <w:p w:rsidR="00F0464A" w:rsidRPr="00AD134B" w:rsidRDefault="00F0464A" w:rsidP="00286680">
      <w:pPr>
        <w:rPr>
          <w:rFonts w:ascii="Lucida Sans Unicode" w:hAnsi="Lucida Sans Unicode" w:cs="Lucida Sans Unicode"/>
          <w:sz w:val="20"/>
        </w:rPr>
      </w:pPr>
    </w:p>
    <w:p w:rsidR="00E8026E" w:rsidRPr="00AD134B" w:rsidRDefault="00D237B1" w:rsidP="00286680">
      <w:pPr>
        <w:rPr>
          <w:rFonts w:ascii="Lucida Sans Unicode" w:hAnsi="Lucida Sans Unicode" w:cs="Lucida Sans Unicode"/>
          <w:sz w:val="20"/>
        </w:rPr>
      </w:pPr>
      <w:r w:rsidRPr="00AD134B">
        <w:rPr>
          <w:rFonts w:ascii="Lucida Sans Unicode" w:hAnsi="Lucida Sans Unicode" w:cs="Lucida Sans Unicode"/>
          <w:sz w:val="20"/>
        </w:rPr>
        <w:t>____________________________</w:t>
      </w:r>
      <w:r w:rsidR="00F0464A">
        <w:rPr>
          <w:rFonts w:ascii="Lucida Sans Unicode" w:hAnsi="Lucida Sans Unicode" w:cs="Lucida Sans Unicode"/>
          <w:sz w:val="20"/>
        </w:rPr>
        <w:t>_____________________________________________</w:t>
      </w:r>
    </w:p>
    <w:p w:rsidR="00E8026E" w:rsidRDefault="00D237B1" w:rsidP="00286680">
      <w:pPr>
        <w:rPr>
          <w:rFonts w:ascii="Lucida Sans Unicode" w:hAnsi="Lucida Sans Unicode" w:cs="Lucida Sans Unicode"/>
          <w:b/>
          <w:sz w:val="20"/>
        </w:rPr>
      </w:pPr>
      <w:r w:rsidRPr="00AD134B">
        <w:rPr>
          <w:rFonts w:ascii="Lucida Sans Unicode" w:hAnsi="Lucida Sans Unicode" w:cs="Lucida Sans Unicode"/>
          <w:b/>
          <w:sz w:val="20"/>
        </w:rPr>
        <w:t>PRINTED NAME</w:t>
      </w:r>
    </w:p>
    <w:p w:rsidR="00F0464A" w:rsidRPr="00AD134B" w:rsidRDefault="00F0464A" w:rsidP="00286680">
      <w:pPr>
        <w:rPr>
          <w:rFonts w:ascii="Lucida Sans Unicode" w:hAnsi="Lucida Sans Unicode" w:cs="Lucida Sans Unicode"/>
          <w:sz w:val="20"/>
        </w:rPr>
      </w:pPr>
    </w:p>
    <w:p w:rsidR="00E8026E" w:rsidRPr="00AD134B" w:rsidRDefault="00D237B1" w:rsidP="00286680">
      <w:pPr>
        <w:rPr>
          <w:rFonts w:ascii="Lucida Sans Unicode" w:hAnsi="Lucida Sans Unicode" w:cs="Lucida Sans Unicode"/>
          <w:sz w:val="20"/>
        </w:rPr>
      </w:pPr>
      <w:r w:rsidRPr="00AD134B">
        <w:rPr>
          <w:rFonts w:ascii="Lucida Sans Unicode" w:hAnsi="Lucida Sans Unicode" w:cs="Lucida Sans Unicode"/>
          <w:sz w:val="20"/>
        </w:rPr>
        <w:t>____________________________</w:t>
      </w:r>
    </w:p>
    <w:p w:rsidR="00E8026E" w:rsidRPr="00AD134B" w:rsidRDefault="00D237B1" w:rsidP="00286680">
      <w:pPr>
        <w:rPr>
          <w:rFonts w:ascii="Lucida Sans Unicode" w:hAnsi="Lucida Sans Unicode" w:cs="Lucida Sans Unicode"/>
          <w:sz w:val="20"/>
        </w:rPr>
      </w:pPr>
      <w:r w:rsidRPr="00AD134B">
        <w:rPr>
          <w:rFonts w:ascii="Lucida Sans Unicode" w:hAnsi="Lucida Sans Unicode" w:cs="Lucida Sans Unicode"/>
          <w:b/>
          <w:sz w:val="20"/>
        </w:rPr>
        <w:t>DATE</w:t>
      </w:r>
    </w:p>
    <w:sectPr w:rsidR="00E8026E" w:rsidRPr="00AD134B" w:rsidSect="00E8026E">
      <w:footerReference w:type="default" r:id="rId9"/>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1A7" w:rsidRDefault="00E041A7">
      <w:r>
        <w:separator/>
      </w:r>
    </w:p>
  </w:endnote>
  <w:endnote w:type="continuationSeparator" w:id="0">
    <w:p w:rsidR="00E041A7" w:rsidRDefault="00E0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6E" w:rsidRDefault="00E8026E">
    <w:pPr>
      <w:pStyle w:val="Footer"/>
      <w:jc w:val="center"/>
    </w:pPr>
    <w:r>
      <w:fldChar w:fldCharType="begin"/>
    </w:r>
    <w:r>
      <w:instrText xml:space="preserve"> PAGE \* MERGEFORMAT </w:instrText>
    </w:r>
    <w:r>
      <w:fldChar w:fldCharType="separate"/>
    </w:r>
    <w:r w:rsidR="006A745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1A7" w:rsidRDefault="00E041A7">
      <w:r>
        <w:separator/>
      </w:r>
    </w:p>
  </w:footnote>
  <w:footnote w:type="continuationSeparator" w:id="0">
    <w:p w:rsidR="00E041A7" w:rsidRDefault="00E04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30785F"/>
    <w:multiLevelType w:val="multilevel"/>
    <w:tmpl w:val="2DB84B78"/>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bullet"/>
      <w:lvlText w:val=""/>
      <w:lvlJc w:val="left"/>
      <w:pPr>
        <w:tabs>
          <w:tab w:val="num" w:pos="1559"/>
        </w:tabs>
        <w:ind w:left="1559" w:hanging="567"/>
      </w:pPr>
      <w:rPr>
        <w:rFonts w:ascii="Symbol" w:hAnsi="Symbo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57632"/>
    <w:multiLevelType w:val="multilevel"/>
    <w:tmpl w:val="667658E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90496C"/>
    <w:multiLevelType w:val="multilevel"/>
    <w:tmpl w:val="2DB84B78"/>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bullet"/>
      <w:lvlText w:val=""/>
      <w:lvlJc w:val="left"/>
      <w:pPr>
        <w:tabs>
          <w:tab w:val="num" w:pos="1559"/>
        </w:tabs>
        <w:ind w:left="1559" w:hanging="567"/>
      </w:pPr>
      <w:rPr>
        <w:rFonts w:ascii="Symbol" w:hAnsi="Symbo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3D68AF"/>
    <w:multiLevelType w:val="hybridMultilevel"/>
    <w:tmpl w:val="8312C032"/>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3">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48FA69F1"/>
    <w:multiLevelType w:val="multilevel"/>
    <w:tmpl w:val="2DB84B78"/>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bullet"/>
      <w:lvlText w:val=""/>
      <w:lvlJc w:val="left"/>
      <w:pPr>
        <w:tabs>
          <w:tab w:val="num" w:pos="1559"/>
        </w:tabs>
        <w:ind w:left="1559" w:hanging="567"/>
      </w:pPr>
      <w:rPr>
        <w:rFonts w:ascii="Symbol" w:hAnsi="Symbo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F39099A"/>
    <w:multiLevelType w:val="multilevel"/>
    <w:tmpl w:val="11DED986"/>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lowerLetter"/>
      <w:lvlText w:val="%2)"/>
      <w:lvlJc w:val="left"/>
      <w:pPr>
        <w:tabs>
          <w:tab w:val="num" w:pos="720"/>
        </w:tabs>
        <w:ind w:left="720" w:hanging="720"/>
      </w:pPr>
      <w:rPr>
        <w:rFonts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3"/>
  </w:num>
  <w:num w:numId="2">
    <w:abstractNumId w:val="20"/>
  </w:num>
  <w:num w:numId="3">
    <w:abstractNumId w:val="18"/>
  </w:num>
  <w:num w:numId="4">
    <w:abstractNumId w:val="21"/>
  </w:num>
  <w:num w:numId="5">
    <w:abstractNumId w:val="13"/>
  </w:num>
  <w:num w:numId="6">
    <w:abstractNumId w:val="10"/>
  </w:num>
  <w:num w:numId="7">
    <w:abstractNumId w:val="2"/>
  </w:num>
  <w:num w:numId="8">
    <w:abstractNumId w:val="16"/>
  </w:num>
  <w:num w:numId="9">
    <w:abstractNumId w:val="6"/>
  </w:num>
  <w:num w:numId="10">
    <w:abstractNumId w:val="15"/>
  </w:num>
  <w:num w:numId="11">
    <w:abstractNumId w:val="4"/>
  </w:num>
  <w:num w:numId="12">
    <w:abstractNumId w:val="11"/>
  </w:num>
  <w:num w:numId="13">
    <w:abstractNumId w:val="7"/>
  </w:num>
  <w:num w:numId="14">
    <w:abstractNumId w:val="22"/>
  </w:num>
  <w:num w:numId="15">
    <w:abstractNumId w:val="9"/>
  </w:num>
  <w:num w:numId="16">
    <w:abstractNumId w:val="0"/>
  </w:num>
  <w:num w:numId="17">
    <w:abstractNumId w:val="19"/>
  </w:num>
  <w:num w:numId="18">
    <w:abstractNumId w:val="17"/>
  </w:num>
  <w:num w:numId="19">
    <w:abstractNumId w:val="23"/>
  </w:num>
  <w:num w:numId="20">
    <w:abstractNumId w:val="5"/>
  </w:num>
  <w:num w:numId="21">
    <w:abstractNumId w:val="12"/>
  </w:num>
  <w:num w:numId="22">
    <w:abstractNumId w:val="1"/>
  </w:num>
  <w:num w:numId="23">
    <w:abstractNumId w:val="14"/>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26E"/>
    <w:rsid w:val="001C177B"/>
    <w:rsid w:val="00286680"/>
    <w:rsid w:val="00312011"/>
    <w:rsid w:val="003D1828"/>
    <w:rsid w:val="00444935"/>
    <w:rsid w:val="00466692"/>
    <w:rsid w:val="004C3F74"/>
    <w:rsid w:val="005D5027"/>
    <w:rsid w:val="005D53CA"/>
    <w:rsid w:val="005E22C3"/>
    <w:rsid w:val="005F3ED3"/>
    <w:rsid w:val="006A1652"/>
    <w:rsid w:val="006A7450"/>
    <w:rsid w:val="0074302D"/>
    <w:rsid w:val="007E0719"/>
    <w:rsid w:val="00823FF2"/>
    <w:rsid w:val="00865F29"/>
    <w:rsid w:val="008719D0"/>
    <w:rsid w:val="008C37AE"/>
    <w:rsid w:val="009855CD"/>
    <w:rsid w:val="009B6DCB"/>
    <w:rsid w:val="009C7FE9"/>
    <w:rsid w:val="00A5444F"/>
    <w:rsid w:val="00AB462A"/>
    <w:rsid w:val="00AD134B"/>
    <w:rsid w:val="00AE6658"/>
    <w:rsid w:val="00B05C49"/>
    <w:rsid w:val="00B32869"/>
    <w:rsid w:val="00B52B19"/>
    <w:rsid w:val="00BD73E4"/>
    <w:rsid w:val="00C23D61"/>
    <w:rsid w:val="00D237B1"/>
    <w:rsid w:val="00D43A13"/>
    <w:rsid w:val="00DD1C4A"/>
    <w:rsid w:val="00DD4510"/>
    <w:rsid w:val="00E041A7"/>
    <w:rsid w:val="00E411D7"/>
    <w:rsid w:val="00E8026E"/>
    <w:rsid w:val="00E9239C"/>
    <w:rsid w:val="00F0464A"/>
    <w:rsid w:val="00F97557"/>
    <w:rsid w:val="00FD5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BCD6-4D85-4DA3-A6B2-79CC6397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4C4B1C2C.dotm</Template>
  <TotalTime>0</TotalTime>
  <Pages>9</Pages>
  <Words>3142</Words>
  <Characters>16563</Characters>
  <Application>Microsoft Office Word</Application>
  <DocSecurity>0</DocSecurity>
  <Lines>343</Lines>
  <Paragraphs>105</Paragraphs>
  <ScaleCrop>false</ScaleCrop>
  <HeadingPairs>
    <vt:vector size="2" baseType="variant">
      <vt:variant>
        <vt:lpstr>Title</vt:lpstr>
      </vt:variant>
      <vt:variant>
        <vt:i4>1</vt:i4>
      </vt:variant>
    </vt:vector>
  </HeadingPairs>
  <TitlesOfParts>
    <vt:vector size="1" baseType="lpstr">
      <vt:lpstr>Bring your own device to work (BYOD) policy</vt:lpstr>
    </vt:vector>
  </TitlesOfParts>
  <Company>Practical Law Company Ltd</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Bring your own device to work (BYOD) policy</dc:title>
  <dc:subject/>
  <dc:creator>VDU</dc:creator>
  <cp:keywords/>
  <dc:description/>
  <cp:lastModifiedBy>Julie Stepney</cp:lastModifiedBy>
  <cp:revision>2</cp:revision>
  <dcterms:created xsi:type="dcterms:W3CDTF">2016-02-16T13:49:00Z</dcterms:created>
  <dcterms:modified xsi:type="dcterms:W3CDTF">2016-02-16T13:49:00Z</dcterms:modified>
</cp:coreProperties>
</file>