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413B" w14:textId="68130D4E" w:rsidR="00EC4411" w:rsidRPr="0058631E" w:rsidRDefault="00EC4411" w:rsidP="00EC4411">
      <w:pPr>
        <w:pStyle w:val="Heading5"/>
        <w:rPr>
          <w:rFonts w:ascii="TheMix Trial SemiLight" w:hAnsi="TheMix Trial SemiLight" w:cs="Times New Roman"/>
          <w:b/>
          <w:bCs/>
          <w:color w:val="004C56"/>
          <w:sz w:val="22"/>
          <w:szCs w:val="22"/>
        </w:rPr>
      </w:pPr>
      <w:r w:rsidRPr="0058631E">
        <w:rPr>
          <w:rFonts w:ascii="TheMix Trial SemiLight" w:hAnsi="TheMix Trial SemiLight" w:cs="Times New Roman"/>
          <w:b/>
          <w:bCs/>
          <w:color w:val="004C56"/>
          <w:sz w:val="22"/>
          <w:szCs w:val="22"/>
        </w:rPr>
        <w:t>Consent to Obtain References</w:t>
      </w:r>
    </w:p>
    <w:p w14:paraId="05396397" w14:textId="77777777" w:rsidR="00C2244E" w:rsidRPr="0058631E" w:rsidRDefault="00C2244E" w:rsidP="00C2244E">
      <w:pPr>
        <w:rPr>
          <w:sz w:val="22"/>
          <w:szCs w:val="22"/>
        </w:rPr>
      </w:pPr>
    </w:p>
    <w:p w14:paraId="0D628FC8" w14:textId="77777777" w:rsidR="00624311" w:rsidRPr="0058631E" w:rsidRDefault="00EC4411" w:rsidP="00EC4411">
      <w:pPr>
        <w:pStyle w:val="Heading5"/>
        <w:rPr>
          <w:rFonts w:ascii="TheMix Trial SemiLight" w:hAnsi="TheMix Trial SemiLight" w:cs="Times New Roman"/>
          <w:color w:val="004C56"/>
          <w:sz w:val="22"/>
          <w:szCs w:val="22"/>
        </w:rPr>
      </w:pPr>
      <w:r w:rsidRPr="0058631E">
        <w:rPr>
          <w:rFonts w:ascii="TheMix Trial SemiLight" w:hAnsi="TheMix Trial SemiLight" w:cs="Times New Roman"/>
          <w:color w:val="004C56"/>
          <w:sz w:val="22"/>
          <w:szCs w:val="22"/>
        </w:rPr>
        <w:t xml:space="preserve">I hereby authorise [name of your organisation] to request references from my previous employer(s), my current employer (upon written confirmation of a job offer), and the two individuals I have provided as personal referees. </w:t>
      </w:r>
    </w:p>
    <w:p w14:paraId="4446A196" w14:textId="77777777" w:rsidR="00624311" w:rsidRPr="0058631E" w:rsidRDefault="00624311" w:rsidP="00EC4411">
      <w:pPr>
        <w:pStyle w:val="Heading5"/>
        <w:rPr>
          <w:rFonts w:ascii="TheMix Trial SemiLight" w:hAnsi="TheMix Trial SemiLight" w:cs="Times New Roman"/>
          <w:color w:val="004C56"/>
          <w:sz w:val="22"/>
          <w:szCs w:val="22"/>
        </w:rPr>
      </w:pPr>
    </w:p>
    <w:p w14:paraId="2FEF315F" w14:textId="19329339" w:rsidR="00EC4411" w:rsidRPr="0058631E" w:rsidRDefault="00EC4411" w:rsidP="00EC4411">
      <w:pPr>
        <w:pStyle w:val="Heading5"/>
        <w:rPr>
          <w:rFonts w:ascii="TheMix Trial SemiLight" w:hAnsi="TheMix Trial SemiLight" w:cs="Times New Roman"/>
          <w:color w:val="004C56"/>
          <w:sz w:val="22"/>
          <w:szCs w:val="22"/>
        </w:rPr>
      </w:pPr>
      <w:r w:rsidRPr="0058631E">
        <w:rPr>
          <w:rFonts w:ascii="TheMix Trial SemiLight" w:hAnsi="TheMix Trial SemiLight" w:cs="Times New Roman"/>
          <w:color w:val="004C56"/>
          <w:sz w:val="22"/>
          <w:szCs w:val="22"/>
        </w:rPr>
        <w:t>Furthermore, I permit [name of your organisation] to conduct any additional reference checks it considers appropriate.</w:t>
      </w:r>
    </w:p>
    <w:p w14:paraId="2A94C89B" w14:textId="77777777" w:rsidR="00EC4411" w:rsidRPr="0058631E" w:rsidRDefault="00EC4411" w:rsidP="00EC4411">
      <w:pPr>
        <w:rPr>
          <w:color w:val="004C56"/>
          <w:sz w:val="22"/>
          <w:szCs w:val="22"/>
        </w:rPr>
      </w:pPr>
    </w:p>
    <w:p w14:paraId="4E37AB27" w14:textId="5EC59667" w:rsidR="00EC4411" w:rsidRPr="0058631E" w:rsidRDefault="00EC4411" w:rsidP="00EC4411">
      <w:pPr>
        <w:rPr>
          <w:rFonts w:ascii="TheMix Trial SemiLight" w:hAnsi="TheMix Trial SemiLight"/>
          <w:color w:val="004C56"/>
          <w:sz w:val="22"/>
          <w:szCs w:val="22"/>
        </w:rPr>
      </w:pPr>
      <w:r w:rsidRPr="0058631E">
        <w:rPr>
          <w:rFonts w:ascii="TheMix Trial SemiLight" w:hAnsi="TheMix Trial SemiLight"/>
          <w:color w:val="004C56"/>
          <w:sz w:val="22"/>
          <w:szCs w:val="22"/>
        </w:rPr>
        <w:t xml:space="preserve">Employee’s Signature: </w:t>
      </w:r>
      <w:sdt>
        <w:sdtPr>
          <w:rPr>
            <w:rFonts w:ascii="TheMix Trial SemiLight" w:hAnsi="TheMix Trial SemiLight"/>
            <w:color w:val="004C56"/>
            <w:sz w:val="22"/>
            <w:szCs w:val="22"/>
          </w:rPr>
          <w:id w:val="1661741175"/>
          <w:placeholder>
            <w:docPart w:val="DefaultPlaceholder_-1854013440"/>
          </w:placeholder>
          <w:showingPlcHdr/>
          <w:text/>
        </w:sdtPr>
        <w:sdtEndPr/>
        <w:sdtContent>
          <w:r w:rsidRPr="0058631E">
            <w:rPr>
              <w:rStyle w:val="PlaceholderText"/>
              <w:rFonts w:ascii="TheMix Trial SemiLight" w:hAnsi="TheMix Trial SemiLight"/>
              <w:color w:val="004C56"/>
              <w:sz w:val="22"/>
              <w:szCs w:val="22"/>
            </w:rPr>
            <w:t>Click or tap here to enter text.</w:t>
          </w:r>
        </w:sdtContent>
      </w:sdt>
    </w:p>
    <w:p w14:paraId="55AF1633" w14:textId="77777777" w:rsidR="00EC4411" w:rsidRPr="0058631E" w:rsidRDefault="00EC4411" w:rsidP="00EC4411">
      <w:pPr>
        <w:rPr>
          <w:rFonts w:ascii="TheMix Trial SemiLight" w:hAnsi="TheMix Trial SemiLight"/>
          <w:color w:val="004C56"/>
          <w:sz w:val="22"/>
          <w:szCs w:val="22"/>
        </w:rPr>
      </w:pPr>
    </w:p>
    <w:p w14:paraId="73582CE4" w14:textId="13D53A6A" w:rsidR="00EC4411" w:rsidRPr="0058631E" w:rsidRDefault="00EC4411" w:rsidP="00EC4411">
      <w:pPr>
        <w:rPr>
          <w:rFonts w:ascii="TheMix Trial SemiLight" w:hAnsi="TheMix Trial SemiLight"/>
          <w:color w:val="004C56"/>
          <w:sz w:val="22"/>
          <w:szCs w:val="22"/>
        </w:rPr>
      </w:pPr>
      <w:r w:rsidRPr="0058631E">
        <w:rPr>
          <w:rFonts w:ascii="TheMix Trial SemiLight" w:hAnsi="TheMix Trial SemiLight"/>
          <w:color w:val="004C56"/>
          <w:sz w:val="22"/>
          <w:szCs w:val="22"/>
        </w:rPr>
        <w:t xml:space="preserve">Date: </w:t>
      </w:r>
      <w:sdt>
        <w:sdtPr>
          <w:rPr>
            <w:rFonts w:ascii="TheMix Trial SemiLight" w:hAnsi="TheMix Trial SemiLight"/>
            <w:color w:val="004C56"/>
            <w:sz w:val="22"/>
            <w:szCs w:val="22"/>
          </w:rPr>
          <w:id w:val="1729490067"/>
          <w:placeholder>
            <w:docPart w:val="DefaultPlaceholder_-1854013440"/>
          </w:placeholder>
          <w:showingPlcHdr/>
        </w:sdtPr>
        <w:sdtEndPr/>
        <w:sdtContent>
          <w:r w:rsidRPr="0058631E">
            <w:rPr>
              <w:rStyle w:val="PlaceholderText"/>
              <w:rFonts w:ascii="TheMix Trial SemiLight" w:hAnsi="TheMix Trial SemiLight"/>
              <w:color w:val="004C56"/>
              <w:sz w:val="22"/>
              <w:szCs w:val="22"/>
            </w:rPr>
            <w:t>Click or tap here to enter text.</w:t>
          </w:r>
        </w:sdtContent>
      </w:sdt>
    </w:p>
    <w:p w14:paraId="6BA953E7" w14:textId="77777777" w:rsidR="00374FFD" w:rsidRPr="00454EAD" w:rsidRDefault="00374FFD" w:rsidP="00454EAD"/>
    <w:sectPr w:rsidR="00374FFD" w:rsidRPr="00454EAD" w:rsidSect="00EC44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3539" w14:textId="77777777" w:rsidR="00EC4411" w:rsidRDefault="00EC4411" w:rsidP="00161ACA">
      <w:pPr>
        <w:spacing w:line="240" w:lineRule="auto"/>
      </w:pPr>
      <w:r>
        <w:separator/>
      </w:r>
    </w:p>
  </w:endnote>
  <w:endnote w:type="continuationSeparator" w:id="0">
    <w:p w14:paraId="28277D46" w14:textId="77777777" w:rsidR="00EC4411" w:rsidRDefault="00EC4411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0000000000000000000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D9704" w14:textId="77777777" w:rsidR="00EC4411" w:rsidRDefault="00EC4411" w:rsidP="00161ACA">
      <w:pPr>
        <w:spacing w:line="240" w:lineRule="auto"/>
      </w:pPr>
      <w:r>
        <w:separator/>
      </w:r>
    </w:p>
  </w:footnote>
  <w:footnote w:type="continuationSeparator" w:id="0">
    <w:p w14:paraId="2E845F94" w14:textId="77777777" w:rsidR="00EC4411" w:rsidRDefault="00EC4411" w:rsidP="00161A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C26492E"/>
    <w:multiLevelType w:val="multilevel"/>
    <w:tmpl w:val="249AB59C"/>
    <w:numStyleLink w:val="MainNumbering"/>
  </w:abstractNum>
  <w:abstractNum w:abstractNumId="25" w15:restartNumberingAfterBreak="0">
    <w:nsid w:val="6CA9556F"/>
    <w:multiLevelType w:val="multilevel"/>
    <w:tmpl w:val="249AB59C"/>
    <w:numStyleLink w:val="MainNumbering"/>
  </w:abstractNum>
  <w:num w:numId="1" w16cid:durableId="220093565">
    <w:abstractNumId w:val="6"/>
  </w:num>
  <w:num w:numId="2" w16cid:durableId="1192383003">
    <w:abstractNumId w:val="11"/>
  </w:num>
  <w:num w:numId="3" w16cid:durableId="941838585">
    <w:abstractNumId w:val="22"/>
  </w:num>
  <w:num w:numId="4" w16cid:durableId="1379086846">
    <w:abstractNumId w:val="2"/>
  </w:num>
  <w:num w:numId="5" w16cid:durableId="1434546121">
    <w:abstractNumId w:val="10"/>
  </w:num>
  <w:num w:numId="6" w16cid:durableId="501775049">
    <w:abstractNumId w:val="8"/>
  </w:num>
  <w:num w:numId="7" w16cid:durableId="1163741551">
    <w:abstractNumId w:val="17"/>
  </w:num>
  <w:num w:numId="8" w16cid:durableId="1383094185">
    <w:abstractNumId w:val="12"/>
  </w:num>
  <w:num w:numId="9" w16cid:durableId="66615999">
    <w:abstractNumId w:val="15"/>
  </w:num>
  <w:num w:numId="10" w16cid:durableId="1924337151">
    <w:abstractNumId w:val="5"/>
  </w:num>
  <w:num w:numId="11" w16cid:durableId="16435391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5065831">
    <w:abstractNumId w:val="7"/>
  </w:num>
  <w:num w:numId="13" w16cid:durableId="1347558747">
    <w:abstractNumId w:val="14"/>
  </w:num>
  <w:num w:numId="14" w16cid:durableId="460461226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49959677">
    <w:abstractNumId w:val="21"/>
  </w:num>
  <w:num w:numId="16" w16cid:durableId="757364328">
    <w:abstractNumId w:val="24"/>
  </w:num>
  <w:num w:numId="17" w16cid:durableId="511846493">
    <w:abstractNumId w:val="1"/>
  </w:num>
  <w:num w:numId="18" w16cid:durableId="179587977">
    <w:abstractNumId w:val="18"/>
  </w:num>
  <w:num w:numId="19" w16cid:durableId="1601523610">
    <w:abstractNumId w:val="25"/>
  </w:num>
  <w:num w:numId="20" w16cid:durableId="2026904020">
    <w:abstractNumId w:val="16"/>
  </w:num>
  <w:num w:numId="21" w16cid:durableId="2134588357">
    <w:abstractNumId w:val="19"/>
  </w:num>
  <w:num w:numId="22" w16cid:durableId="638190810">
    <w:abstractNumId w:val="3"/>
  </w:num>
  <w:num w:numId="23" w16cid:durableId="2034188030">
    <w:abstractNumId w:val="20"/>
  </w:num>
  <w:num w:numId="24" w16cid:durableId="319120015">
    <w:abstractNumId w:val="13"/>
  </w:num>
  <w:num w:numId="25" w16cid:durableId="957565634">
    <w:abstractNumId w:val="9"/>
  </w:num>
  <w:num w:numId="26" w16cid:durableId="1354190472">
    <w:abstractNumId w:val="0"/>
  </w:num>
  <w:num w:numId="27" w16cid:durableId="1690057360">
    <w:abstractNumId w:val="4"/>
  </w:num>
  <w:num w:numId="28" w16cid:durableId="1396735859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EC4411"/>
    <w:rsid w:val="000630F4"/>
    <w:rsid w:val="00064EEE"/>
    <w:rsid w:val="00087D4D"/>
    <w:rsid w:val="000A5DFA"/>
    <w:rsid w:val="000F76F2"/>
    <w:rsid w:val="001456C7"/>
    <w:rsid w:val="00150D47"/>
    <w:rsid w:val="00161ACA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C6950"/>
    <w:rsid w:val="002E4FEE"/>
    <w:rsid w:val="0032396B"/>
    <w:rsid w:val="00374FFD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B5C14"/>
    <w:rsid w:val="004F6832"/>
    <w:rsid w:val="0056181F"/>
    <w:rsid w:val="00563FAF"/>
    <w:rsid w:val="00584CED"/>
    <w:rsid w:val="0058631E"/>
    <w:rsid w:val="0059703D"/>
    <w:rsid w:val="005F6A91"/>
    <w:rsid w:val="00624311"/>
    <w:rsid w:val="006A553F"/>
    <w:rsid w:val="006C6AA5"/>
    <w:rsid w:val="00705FAE"/>
    <w:rsid w:val="007B41A3"/>
    <w:rsid w:val="007B6205"/>
    <w:rsid w:val="007D07A0"/>
    <w:rsid w:val="007D5913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5225"/>
    <w:rsid w:val="00A46A67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71A0"/>
    <w:rsid w:val="00B47F1B"/>
    <w:rsid w:val="00B60466"/>
    <w:rsid w:val="00B76E11"/>
    <w:rsid w:val="00B91143"/>
    <w:rsid w:val="00BB1B05"/>
    <w:rsid w:val="00C01DD6"/>
    <w:rsid w:val="00C2244E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4411"/>
    <w:rsid w:val="00EC5C8B"/>
    <w:rsid w:val="00ED31EE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28D6E"/>
  <w15:chartTrackingRefBased/>
  <w15:docId w15:val="{26049A59-BE85-4004-99D2-A592D257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877103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EC4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EC4411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EC4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EC4411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EC44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EC44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EC44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EC44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EC4411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EC4411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EC4411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411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EC4411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EC4411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EC4411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EC4411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EC4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EC4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EC44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EC4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EC44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EC4411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EC4411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EC4411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EC4411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EC4411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EC4411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E4FCD-AD0D-4995-8313-E533C260686D}"/>
      </w:docPartPr>
      <w:docPartBody>
        <w:p w:rsidR="00DD51AF" w:rsidRDefault="00DD51AF">
          <w:r w:rsidRPr="002372A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0000000000000000000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AF"/>
    <w:rsid w:val="002C6950"/>
    <w:rsid w:val="007D5913"/>
    <w:rsid w:val="00A45225"/>
    <w:rsid w:val="00B60466"/>
    <w:rsid w:val="00DD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51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396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Base Full Styles</vt:lpstr>
    </vt:vector>
  </TitlesOfParts>
  <Company>Weightmans LLP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Tim Chapman</cp:lastModifiedBy>
  <cp:revision>5</cp:revision>
  <cp:lastPrinted>2013-07-08T10:59:00Z</cp:lastPrinted>
  <dcterms:created xsi:type="dcterms:W3CDTF">2025-09-26T16:02:00Z</dcterms:created>
  <dcterms:modified xsi:type="dcterms:W3CDTF">2025-11-26T18:06:00Z</dcterms:modified>
</cp:coreProperties>
</file>